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21" w:rsidRPr="00C3754D" w:rsidRDefault="002D4621" w:rsidP="002E19C6">
      <w:pPr>
        <w:pStyle w:val="ListParagraph"/>
        <w:numPr>
          <w:ilvl w:val="0"/>
          <w:numId w:val="5"/>
        </w:num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2" o:spid="_x0000_s1026" type="#_x0000_t75" style="position:absolute;left:0;text-align:left;margin-left:385pt;margin-top:0;width:355.7pt;height:519.85pt;z-index:251655680;visibility:visible;mso-position-horizontal-relative:margin;mso-position-vertical-relative:margin">
            <v:imagedata r:id="rId7" o:title=""/>
            <o:lock v:ext="edit" aspectratio="f"/>
            <w10:wrap type="square" anchorx="margin" anchory="margin"/>
          </v:shape>
        </w:pict>
      </w:r>
      <w:r>
        <w:rPr>
          <w:rFonts w:cs="Calibri"/>
        </w:rPr>
        <w:t>Diffiniwch y canlynol yn ôl Confensiwn y Ffoaduriaid:</w:t>
      </w:r>
    </w:p>
    <w:p w:rsidR="002D4621" w:rsidRPr="00C3754D" w:rsidRDefault="002D4621" w:rsidP="002E19C6">
      <w:pPr>
        <w:pStyle w:val="ListParagraph"/>
        <w:numPr>
          <w:ilvl w:val="1"/>
          <w:numId w:val="5"/>
        </w:num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0.5pt;margin-top:12.35pt;width:104.5pt;height:405pt;z-index:251659776" strokecolor="red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5"/>
                  </w:tblGrid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country-region">
                          <w:smartTag w:uri="urn:schemas-microsoft-com:office:smarttags" w:element="place">
                            <w:r w:rsidRPr="009953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Sweden</w:t>
                            </w:r>
                          </w:smartTag>
                        </w:smartTag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Hwngari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Awstria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country-region">
                          <w:smartTag w:uri="urn:schemas-microsoft-com:office:smarttags" w:element="place">
                            <w:r w:rsidRPr="009953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Malta</w:t>
                            </w:r>
                          </w:smartTag>
                        </w:smartTag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Y Swistir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Denmarc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Norwy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Yr Almaen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Lwcsembwrg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Gwlad Belg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country-region">
                          <w:smartTag w:uri="urn:schemas-microsoft-com:office:smarttags" w:element="place">
                            <w:r w:rsidRPr="009953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Cyprus</w:t>
                            </w:r>
                          </w:smartTag>
                        </w:smartTag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Bwlgaria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Yr Iseldiroedd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Yr Eidal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Ffrainc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Gwlad Groeg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Y Ffindir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Gwlad yr Iâ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Y Deyrnas Unedig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Iwerddon 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Gwlad Pwyl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Latfia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Slofenia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Lithwania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Sbaen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country-region">
                          <w:smartTag w:uri="urn:schemas-microsoft-com:office:smarttags" w:element="place">
                            <w:r w:rsidRPr="009953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Estonia</w:t>
                            </w:r>
                          </w:smartTag>
                        </w:smartTag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Gweriniaeth Tsiec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country-region">
                          <w:smartTag w:uri="urn:schemas-microsoft-com:office:smarttags" w:element="place">
                            <w:r w:rsidRPr="009953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Croatia</w:t>
                            </w:r>
                          </w:smartTag>
                        </w:smartTag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Rw</w:t>
                        </w: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mania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Slofacia</w:t>
                        </w:r>
                      </w:p>
                    </w:tc>
                  </w:tr>
                  <w:tr w:rsidR="002D4621" w:rsidRPr="009953D5" w:rsidTr="00374095">
                    <w:tc>
                      <w:tcPr>
                        <w:tcW w:w="2835" w:type="dxa"/>
                      </w:tcPr>
                      <w:p w:rsidR="002D4621" w:rsidRPr="009953D5" w:rsidRDefault="002D4621" w:rsidP="0037409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953D5">
                          <w:rPr>
                            <w:b/>
                            <w:bCs/>
                            <w:sz w:val="20"/>
                            <w:szCs w:val="20"/>
                          </w:rPr>
                          <w:t>Portiwgal</w:t>
                        </w:r>
                      </w:p>
                    </w:tc>
                  </w:tr>
                </w:tbl>
                <w:p w:rsidR="002D4621" w:rsidRDefault="002D4621" w:rsidP="00FB75BA"/>
              </w:txbxContent>
            </v:textbox>
          </v:shape>
        </w:pict>
      </w:r>
      <w:r w:rsidRPr="00C3754D">
        <w:t>Ceisydd lloches</w:t>
      </w:r>
    </w:p>
    <w:p w:rsidR="002D4621" w:rsidRPr="00C3754D" w:rsidRDefault="002D4621" w:rsidP="002E19C6">
      <w:pPr>
        <w:pStyle w:val="ListParagraph"/>
        <w:numPr>
          <w:ilvl w:val="1"/>
          <w:numId w:val="5"/>
        </w:numPr>
      </w:pPr>
      <w:r w:rsidRPr="00C3754D">
        <w:t>Ffoadur</w:t>
      </w:r>
    </w:p>
    <w:p w:rsidR="002D4621" w:rsidRPr="00C3754D" w:rsidRDefault="002D4621" w:rsidP="002E19C6">
      <w:pPr>
        <w:pStyle w:val="ListParagraph"/>
        <w:ind w:left="1080"/>
      </w:pPr>
    </w:p>
    <w:p w:rsidR="002D4621" w:rsidRPr="00C3754D" w:rsidRDefault="002D4621" w:rsidP="002E19C6">
      <w:pPr>
        <w:pStyle w:val="ListParagraph"/>
        <w:numPr>
          <w:ilvl w:val="0"/>
          <w:numId w:val="5"/>
        </w:numPr>
      </w:pPr>
      <w:r w:rsidRPr="00C3754D">
        <w:t>Beth yw ymfudwr economaidd?</w:t>
      </w:r>
    </w:p>
    <w:p w:rsidR="002D4621" w:rsidRPr="00C3754D" w:rsidRDefault="002D4621" w:rsidP="00C8213F">
      <w:pPr>
        <w:pStyle w:val="ListParagraph"/>
        <w:ind w:left="360"/>
      </w:pPr>
    </w:p>
    <w:p w:rsidR="002D4621" w:rsidRPr="00C3754D" w:rsidRDefault="002D4621" w:rsidP="00C8213F">
      <w:pPr>
        <w:pStyle w:val="ListParagraph"/>
        <w:numPr>
          <w:ilvl w:val="0"/>
          <w:numId w:val="5"/>
        </w:numPr>
      </w:pPr>
      <w:r w:rsidRPr="00C3754D">
        <w:t>Darllenwch y dyfyniad isod er mwyn ateb y cwestiynau hyn:</w:t>
      </w:r>
    </w:p>
    <w:p w:rsidR="002D4621" w:rsidRPr="00C3754D" w:rsidRDefault="002D4621" w:rsidP="00C8213F">
      <w:pPr>
        <w:pStyle w:val="ListParagraph"/>
        <w:numPr>
          <w:ilvl w:val="1"/>
          <w:numId w:val="5"/>
        </w:numPr>
      </w:pPr>
      <w:r w:rsidRPr="00C3754D">
        <w:t xml:space="preserve">Erbyn diwedd 2014, faint o bobl ar draws y byd oedd wedi cael eu </w:t>
      </w:r>
      <w:r>
        <w:t>gorfodi i symud o’u cartrefi</w:t>
      </w:r>
      <w:r w:rsidRPr="00C3754D">
        <w:t>?</w:t>
      </w:r>
    </w:p>
    <w:p w:rsidR="002D4621" w:rsidRPr="00C3754D" w:rsidRDefault="002D4621" w:rsidP="00C8213F">
      <w:pPr>
        <w:pStyle w:val="ListParagraph"/>
        <w:numPr>
          <w:ilvl w:val="1"/>
          <w:numId w:val="5"/>
        </w:numPr>
      </w:pPr>
      <w:r w:rsidRPr="00C3754D">
        <w:rPr>
          <w:rFonts w:cs="Calibri"/>
        </w:rPr>
        <w:t>Pa chwe gwlad a dderbyniodd y nifer fwyaf o ffoaduriaid</w:t>
      </w:r>
      <w:r w:rsidRPr="00C3754D">
        <w:t>?</w:t>
      </w:r>
    </w:p>
    <w:p w:rsidR="002D4621" w:rsidRPr="00C3754D" w:rsidRDefault="002D4621" w:rsidP="00C8213F">
      <w:pPr>
        <w:pStyle w:val="ListParagraph"/>
        <w:numPr>
          <w:ilvl w:val="1"/>
          <w:numId w:val="5"/>
        </w:numPr>
      </w:pPr>
      <w:r w:rsidRPr="00C3754D">
        <w:rPr>
          <w:rFonts w:cs="Calibri"/>
        </w:rPr>
        <w:t>Pa ganran o ffoaduriaid ar draws y byd a gafodd eu derbyn gan wledydd cyfoethog datblygedig fel y DU</w:t>
      </w:r>
      <w:r w:rsidRPr="00C3754D">
        <w:t>?</w:t>
      </w:r>
    </w:p>
    <w:p w:rsidR="002D4621" w:rsidRPr="00C3754D" w:rsidRDefault="002D4621" w:rsidP="002576E0"/>
    <w:p w:rsidR="002D4621" w:rsidRPr="00C3754D" w:rsidRDefault="002D4621" w:rsidP="002E19C6">
      <w:pPr>
        <w:rPr>
          <w:rFonts w:ascii="Comic Sans MS" w:hAnsi="Comic Sans MS"/>
          <w:bCs/>
          <w:i/>
        </w:rPr>
      </w:pPr>
      <w:r w:rsidRPr="00C3754D">
        <w:rPr>
          <w:rFonts w:ascii="Comic Sans MS" w:hAnsi="Comic Sans MS"/>
          <w:bCs/>
          <w:i/>
        </w:rPr>
        <w:t>“</w:t>
      </w:r>
      <w:r w:rsidRPr="00C3754D">
        <w:rPr>
          <w:rFonts w:ascii="Comic Sans MS" w:hAnsi="Comic Sans MS"/>
          <w:i/>
          <w:iCs/>
          <w:sz w:val="26"/>
          <w:szCs w:val="26"/>
        </w:rPr>
        <w:t>Cafodd</w:t>
      </w:r>
      <w:r w:rsidRPr="00C3754D">
        <w:rPr>
          <w:rFonts w:ascii="Comic Sans MS" w:hAnsi="Comic Sans MS"/>
          <w:b/>
          <w:bCs/>
          <w:i/>
          <w:iCs/>
          <w:sz w:val="26"/>
          <w:szCs w:val="26"/>
        </w:rPr>
        <w:t xml:space="preserve"> </w:t>
      </w:r>
      <w:r w:rsidRPr="00C3754D">
        <w:rPr>
          <w:rFonts w:ascii="Comic Sans MS" w:hAnsi="Comic Sans MS"/>
          <w:i/>
          <w:iCs/>
          <w:sz w:val="26"/>
          <w:szCs w:val="26"/>
        </w:rPr>
        <w:t xml:space="preserve">59.5 miliwn o bobl ledled y byd eu dadleoli trwy orfodaeth ar ddiwedd 2014 o ganlyniad i </w:t>
      </w:r>
      <w:r w:rsidRPr="00C3754D">
        <w:rPr>
          <w:rFonts w:ascii="Comic Sans MS" w:hAnsi="Comic Sans MS"/>
          <w:bCs/>
          <w:i/>
          <w:iCs/>
          <w:sz w:val="26"/>
          <w:szCs w:val="26"/>
        </w:rPr>
        <w:t>erledigaeth</w:t>
      </w:r>
      <w:r w:rsidRPr="00C3754D">
        <w:rPr>
          <w:rFonts w:ascii="Comic Sans MS" w:hAnsi="Comic Sans MS"/>
          <w:i/>
          <w:iCs/>
          <w:sz w:val="26"/>
          <w:szCs w:val="26"/>
        </w:rPr>
        <w:t xml:space="preserve">, </w:t>
      </w:r>
      <w:r w:rsidRPr="00C3754D">
        <w:rPr>
          <w:rFonts w:ascii="Comic Sans MS" w:hAnsi="Comic Sans MS"/>
          <w:bCs/>
          <w:i/>
          <w:iCs/>
          <w:sz w:val="26"/>
          <w:szCs w:val="26"/>
        </w:rPr>
        <w:t>gwrthdaro</w:t>
      </w:r>
      <w:r w:rsidRPr="00C3754D">
        <w:rPr>
          <w:rFonts w:ascii="Comic Sans MS" w:hAnsi="Comic Sans MS"/>
          <w:i/>
          <w:iCs/>
          <w:sz w:val="26"/>
          <w:szCs w:val="26"/>
        </w:rPr>
        <w:t xml:space="preserve"> ac ymyriadau â</w:t>
      </w:r>
      <w:r w:rsidRPr="00C3754D">
        <w:rPr>
          <w:rFonts w:ascii="Comic Sans MS" w:hAnsi="Comic Sans MS"/>
          <w:bCs/>
          <w:i/>
          <w:iCs/>
          <w:sz w:val="26"/>
          <w:szCs w:val="26"/>
        </w:rPr>
        <w:t xml:space="preserve"> hawliau dynol</w:t>
      </w:r>
      <w:r w:rsidRPr="00C3754D">
        <w:rPr>
          <w:rFonts w:ascii="Comic Sans MS" w:hAnsi="Comic Sans MS"/>
          <w:i/>
          <w:iCs/>
          <w:sz w:val="26"/>
          <w:szCs w:val="26"/>
        </w:rPr>
        <w:t xml:space="preserve">; dyna’r lefel uchaf sydd wedi cael ei chofnodi. Roedd hynny’n 8.3 miliwn o bobl yn fwy nag ar ddiwedd 2013: y cynnydd blynyddol mwyaf erioed. Roedd 19.5 miliwn o’r bobl hynny’n ffoaduriaid. Croesawodd gwledydd yr EU gyfran gymharol fach o’r ffigur hwnnw.  Ar ddiwedd 2014, Twrci oedd y wlad a groesawodd y nifer fwyaf yn y byd, yna Pacistan, Libanus, Iran, </w:t>
      </w:r>
      <w:smartTag w:uri="urn:schemas-microsoft-com:office:smarttags" w:element="country-region">
        <w:smartTag w:uri="urn:schemas-microsoft-com:office:smarttags" w:element="place">
          <w:r w:rsidRPr="00C3754D">
            <w:rPr>
              <w:rFonts w:ascii="Comic Sans MS" w:hAnsi="Comic Sans MS"/>
              <w:i/>
              <w:iCs/>
              <w:sz w:val="26"/>
              <w:szCs w:val="26"/>
            </w:rPr>
            <w:t>Ethiopia</w:t>
          </w:r>
        </w:smartTag>
      </w:smartTag>
      <w:r w:rsidRPr="00C3754D">
        <w:rPr>
          <w:rFonts w:ascii="Comic Sans MS" w:hAnsi="Comic Sans MS"/>
          <w:i/>
          <w:iCs/>
          <w:sz w:val="26"/>
          <w:szCs w:val="26"/>
        </w:rPr>
        <w:t xml:space="preserve"> ac Iorddonen. Libanus yw’r wlad a groesawodd y nifer fwyaf o ffoaduriaid o bell ffordd ar sail poblogaeth, sef 232 am bob 1,000 o drigolion. Ledled y byd, mae 86 y cant o’r ffoaduriaid sydd o dan fandad Uchel Gomisiynydd y Cenhedloedd Unedig dros Ffoaduriaid yn byw </w:t>
      </w:r>
      <w:r w:rsidRPr="00C3754D">
        <w:rPr>
          <w:rFonts w:ascii="Comic Sans MS" w:hAnsi="Comic Sans MS"/>
          <w:bCs/>
          <w:i/>
          <w:iCs/>
          <w:sz w:val="26"/>
          <w:szCs w:val="26"/>
        </w:rPr>
        <w:t>mewn gwledydd datblygol</w:t>
      </w:r>
      <w:r w:rsidRPr="00C3754D">
        <w:rPr>
          <w:rFonts w:ascii="Comic Sans MS" w:hAnsi="Comic Sans MS"/>
          <w:bCs/>
          <w:i/>
          <w:sz w:val="26"/>
          <w:szCs w:val="26"/>
        </w:rPr>
        <w:t>.”</w:t>
      </w:r>
    </w:p>
    <w:p w:rsidR="002D4621" w:rsidRPr="00C3754D" w:rsidRDefault="002D4621" w:rsidP="002E19C6">
      <w:pPr>
        <w:rPr>
          <w:bCs/>
          <w:szCs w:val="16"/>
        </w:rPr>
      </w:pPr>
      <w:r w:rsidRPr="00C3754D">
        <w:rPr>
          <w:bCs/>
          <w:i/>
          <w:sz w:val="22"/>
          <w:szCs w:val="22"/>
        </w:rPr>
        <w:t>Ffynhonnell</w:t>
      </w:r>
      <w:r w:rsidRPr="00C3754D">
        <w:rPr>
          <w:bCs/>
          <w:sz w:val="22"/>
          <w:szCs w:val="16"/>
        </w:rPr>
        <w:t>: UNHCR Global Trends 2014, World at War</w:t>
      </w:r>
    </w:p>
    <w:p w:rsidR="002D4621" w:rsidRPr="00C3754D" w:rsidRDefault="002D4621" w:rsidP="00C8213F"/>
    <w:p w:rsidR="002D4621" w:rsidRPr="00C3754D" w:rsidRDefault="002D4621" w:rsidP="00F41FDF">
      <w:pPr>
        <w:pStyle w:val="ListParagraph"/>
        <w:numPr>
          <w:ilvl w:val="0"/>
          <w:numId w:val="5"/>
        </w:numPr>
        <w:rPr>
          <w:bCs/>
        </w:rPr>
      </w:pPr>
      <w:r w:rsidRPr="00555135">
        <w:rPr>
          <w:lang w:val="es-ES"/>
        </w:rPr>
        <w:t xml:space="preserve">Darllenwch y dyfyniad hwn o Gonfensiwn Genefa, 1951. </w:t>
      </w:r>
      <w:r w:rsidRPr="00C3754D">
        <w:t xml:space="preserve">Mae’n diffinio ffoadur fel un sydd </w:t>
      </w:r>
      <w:r w:rsidRPr="00C3754D">
        <w:rPr>
          <w:bCs/>
        </w:rPr>
        <w:t>…</w:t>
      </w:r>
    </w:p>
    <w:p w:rsidR="002D4621" w:rsidRPr="00C3754D" w:rsidRDefault="002D4621" w:rsidP="00F41FDF">
      <w:pPr>
        <w:pStyle w:val="ListParagraph"/>
        <w:ind w:left="360"/>
        <w:rPr>
          <w:rFonts w:ascii="Comic Sans MS" w:hAnsi="Comic Sans MS"/>
          <w:bCs/>
          <w:i/>
        </w:rPr>
      </w:pPr>
    </w:p>
    <w:p w:rsidR="002D4621" w:rsidRPr="00C3754D" w:rsidRDefault="002D4621" w:rsidP="00F41FDF">
      <w:pPr>
        <w:ind w:left="440"/>
        <w:rPr>
          <w:rFonts w:ascii="Comic Sans MS" w:hAnsi="Comic Sans MS"/>
          <w:sz w:val="26"/>
          <w:szCs w:val="26"/>
        </w:rPr>
      </w:pPr>
      <w:r w:rsidRPr="00C3754D">
        <w:rPr>
          <w:rFonts w:ascii="Comic Sans MS" w:hAnsi="Comic Sans MS"/>
          <w:sz w:val="26"/>
          <w:szCs w:val="26"/>
        </w:rPr>
        <w:t>"… oherwydd ofn credadwy o gael ei erlid oherwydd ei hil, crefydd, cenedligrwydd, aelodaeth o  grŵp cymdeithasol penodol neu farn wleidyddol, y tu allan i wlad ei ddinasyddiaeth ac sydd yn methu, neu, oherwydd y fath ofn, yn anfodlon manteisio ar amddiffyniad y wlad honno; neu sydd, o beidio â bod yn ddinesydd a’i fod y tu allan i’r wlad roedd yn arfer byw ynddi, yn methu dychwelyd iddi, neu’n anfodlon gwneud, oherwydd y fath ofn."</w:t>
      </w:r>
    </w:p>
    <w:p w:rsidR="002D4621" w:rsidRPr="00C3754D" w:rsidRDefault="002D4621" w:rsidP="007F4C72">
      <w:pPr>
        <w:pStyle w:val="ListParagraph"/>
        <w:ind w:left="360"/>
        <w:rPr>
          <w:rFonts w:ascii="Comic Sans MS" w:hAnsi="Comic Sans MS"/>
          <w:bCs/>
          <w:i/>
          <w:sz w:val="28"/>
          <w:szCs w:val="16"/>
        </w:rPr>
      </w:pPr>
    </w:p>
    <w:p w:rsidR="002D4621" w:rsidRPr="00C3754D" w:rsidRDefault="002D4621" w:rsidP="007F4C72">
      <w:pPr>
        <w:pStyle w:val="ListParagraph"/>
        <w:numPr>
          <w:ilvl w:val="0"/>
          <w:numId w:val="14"/>
        </w:numPr>
        <w:rPr>
          <w:bCs/>
          <w:sz w:val="22"/>
          <w:szCs w:val="16"/>
        </w:rPr>
      </w:pPr>
      <w:r w:rsidRPr="00C3754D">
        <w:rPr>
          <w:bCs/>
          <w:i/>
          <w:szCs w:val="16"/>
        </w:rPr>
        <w:t>Ar ôl ei ddarllen:</w:t>
      </w:r>
    </w:p>
    <w:p w:rsidR="002D4621" w:rsidRPr="00C3754D" w:rsidRDefault="002D4621" w:rsidP="007F4C72">
      <w:pPr>
        <w:pStyle w:val="ListParagraph"/>
        <w:numPr>
          <w:ilvl w:val="1"/>
          <w:numId w:val="14"/>
        </w:numPr>
        <w:rPr>
          <w:bCs/>
          <w:sz w:val="22"/>
          <w:szCs w:val="16"/>
        </w:rPr>
      </w:pPr>
      <w:r w:rsidRPr="00C3754D">
        <w:rPr>
          <w:bCs/>
          <w:i/>
          <w:szCs w:val="16"/>
        </w:rPr>
        <w:t>Rhestrwch 5 peth a allai wneud person yn ffoadur.</w:t>
      </w:r>
    </w:p>
    <w:p w:rsidR="002D4621" w:rsidRPr="00C3754D" w:rsidRDefault="002D4621" w:rsidP="007F4C72">
      <w:pPr>
        <w:pStyle w:val="ListParagraph"/>
        <w:numPr>
          <w:ilvl w:val="1"/>
          <w:numId w:val="14"/>
        </w:numPr>
        <w:rPr>
          <w:bCs/>
          <w:sz w:val="22"/>
          <w:szCs w:val="16"/>
        </w:rPr>
      </w:pPr>
      <w:r w:rsidRPr="00C3754D">
        <w:rPr>
          <w:bCs/>
          <w:i/>
          <w:szCs w:val="16"/>
        </w:rPr>
        <w:t>Ble mae’n rhaid i berson fod er mwyn bod yn ffoadur?</w:t>
      </w:r>
    </w:p>
    <w:p w:rsidR="002D4621" w:rsidRPr="00C3754D" w:rsidRDefault="002D4621" w:rsidP="007F4C72"/>
    <w:p w:rsidR="002D4621" w:rsidRPr="00C3754D" w:rsidRDefault="002D4621" w:rsidP="007F4C72"/>
    <w:p w:rsidR="002D4621" w:rsidRPr="00C3754D" w:rsidRDefault="002D4621" w:rsidP="001122C8"/>
    <w:p w:rsidR="002D4621" w:rsidRPr="00C3754D" w:rsidRDefault="002D4621" w:rsidP="007F4C72">
      <w:pPr>
        <w:pStyle w:val="ListParagraph"/>
        <w:numPr>
          <w:ilvl w:val="0"/>
          <w:numId w:val="14"/>
        </w:numPr>
      </w:pPr>
      <w:r w:rsidRPr="00C3754D">
        <w:t xml:space="preserve">Defnyddiwch y graff sy’n dangos nifer y ceisiadau am loches mewn perthynas â phoblogaeth y gwledydd. </w:t>
      </w:r>
    </w:p>
    <w:p w:rsidR="002D4621" w:rsidRPr="00C3754D" w:rsidRDefault="002D4621" w:rsidP="00271B47">
      <w:pPr>
        <w:ind w:left="360"/>
      </w:pPr>
      <w:r w:rsidRPr="00C3754D">
        <w:t>Mae’r wybodaeth am bob miliwn o’r boblogaeth.</w:t>
      </w:r>
    </w:p>
    <w:p w:rsidR="002D4621" w:rsidRPr="00C3754D" w:rsidRDefault="002D4621" w:rsidP="00271B47">
      <w:pPr>
        <w:pStyle w:val="ListParagraph"/>
        <w:ind w:left="360"/>
      </w:pPr>
    </w:p>
    <w:p w:rsidR="002D4621" w:rsidRPr="00555135" w:rsidRDefault="002D4621" w:rsidP="001122C8">
      <w:pPr>
        <w:pStyle w:val="ListParagraph"/>
        <w:numPr>
          <w:ilvl w:val="1"/>
          <w:numId w:val="4"/>
        </w:numPr>
        <w:rPr>
          <w:lang w:val="es-ES"/>
        </w:rPr>
      </w:pPr>
      <w:r w:rsidRPr="00555135">
        <w:rPr>
          <w:lang w:val="es-ES"/>
        </w:rPr>
        <w:t>Pa wlad sy’n cael y nifer fwyaf o geisiadau?</w:t>
      </w:r>
    </w:p>
    <w:p w:rsidR="002D4621" w:rsidRPr="00555135" w:rsidRDefault="002D4621" w:rsidP="001122C8">
      <w:pPr>
        <w:pStyle w:val="ListParagraph"/>
        <w:numPr>
          <w:ilvl w:val="1"/>
          <w:numId w:val="4"/>
        </w:numPr>
        <w:rPr>
          <w:lang w:val="es-ES"/>
        </w:rPr>
      </w:pPr>
      <w:r w:rsidRPr="00555135">
        <w:rPr>
          <w:lang w:val="es-ES"/>
        </w:rPr>
        <w:t>Sut mae’r DU yn cymharu gyda gwledydd eraill yn yr UE?</w:t>
      </w:r>
    </w:p>
    <w:p w:rsidR="002D4621" w:rsidRPr="00555135" w:rsidRDefault="002D4621" w:rsidP="001122C8">
      <w:pPr>
        <w:pStyle w:val="ListParagraph"/>
        <w:numPr>
          <w:ilvl w:val="1"/>
          <w:numId w:val="4"/>
        </w:numPr>
        <w:rPr>
          <w:lang w:val="fr-FR"/>
        </w:rPr>
      </w:pPr>
      <w:r>
        <w:rPr>
          <w:noProof/>
          <w:lang w:val="en-US"/>
        </w:rPr>
        <w:pict>
          <v:shape id="_x0000_s1028" type="#_x0000_t202" style="position:absolute;left:0;text-align:left;margin-left:204.2pt;margin-top:1.95pt;width:132pt;height:18pt;z-index:251657728" strokecolor="red">
            <v:textbox>
              <w:txbxContent>
                <w:p w:rsidR="002D4621" w:rsidRPr="00595954" w:rsidRDefault="002D4621">
                  <w:pPr>
                    <w:rPr>
                      <w:sz w:val="20"/>
                      <w:szCs w:val="20"/>
                    </w:rPr>
                  </w:pPr>
                  <w:r w:rsidRPr="00595954">
                    <w:rPr>
                      <w:sz w:val="20"/>
                      <w:szCs w:val="20"/>
                    </w:rPr>
                    <w:t>Da</w:t>
                  </w:r>
                  <w:r w:rsidRPr="00595954">
                    <w:rPr>
                      <w:sz w:val="20"/>
                      <w:szCs w:val="20"/>
                    </w:rPr>
                    <w:tab/>
                  </w:r>
                  <w:r w:rsidRPr="00595954">
                    <w:rPr>
                      <w:sz w:val="20"/>
                      <w:szCs w:val="20"/>
                    </w:rPr>
                    <w:tab/>
                    <w:t>Gwael</w:t>
                  </w:r>
                </w:p>
              </w:txbxContent>
            </v:textbox>
          </v:shape>
        </w:pict>
      </w:r>
      <w:r w:rsidRPr="00555135">
        <w:rPr>
          <w:lang w:val="fr-FR"/>
        </w:rPr>
        <w:t xml:space="preserve">Ym mha </w:t>
      </w:r>
      <w:r w:rsidRPr="00555135">
        <w:rPr>
          <w:b/>
          <w:lang w:val="fr-FR"/>
        </w:rPr>
        <w:t>safle</w:t>
      </w:r>
      <w:r w:rsidRPr="00555135">
        <w:rPr>
          <w:lang w:val="fr-FR"/>
        </w:rPr>
        <w:t xml:space="preserve"> mae’r DU?</w:t>
      </w:r>
    </w:p>
    <w:p w:rsidR="002D4621" w:rsidRPr="00555135" w:rsidRDefault="002D4621" w:rsidP="000349A1">
      <w:pPr>
        <w:rPr>
          <w:lang w:val="fr-FR"/>
        </w:rPr>
      </w:pPr>
    </w:p>
    <w:p w:rsidR="002D4621" w:rsidRPr="00555135" w:rsidRDefault="002D4621" w:rsidP="007F4C72">
      <w:pPr>
        <w:pStyle w:val="ListParagraph"/>
        <w:numPr>
          <w:ilvl w:val="0"/>
          <w:numId w:val="14"/>
        </w:numPr>
        <w:rPr>
          <w:lang w:val="fr-FR"/>
        </w:rPr>
      </w:pPr>
      <w:r>
        <w:rPr>
          <w:noProof/>
          <w:lang w:val="en-US"/>
        </w:rPr>
        <w:pict>
          <v:shape id="Picture 1" o:spid="_x0000_s1029" type="#_x0000_t75" style="position:absolute;left:0;text-align:left;margin-left:570.8pt;margin-top:656.9pt;width:161.25pt;height:109.8pt;z-index:251656704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Pr="00555135">
        <w:rPr>
          <w:noProof/>
          <w:lang w:val="fr-FR"/>
        </w:rPr>
        <w:t>Defnyddiwch yr adnoddau gwahanol er mwyn dod o hyd i ffigurau sy’n dangos pa mor  dda mae’r DU yn ei wneud o safbwynt helpu gydag argyfwng y ffoaduriaid</w:t>
      </w:r>
      <w:r w:rsidRPr="00555135">
        <w:rPr>
          <w:lang w:val="fr-FR"/>
        </w:rPr>
        <w:t xml:space="preserve">. </w:t>
      </w:r>
    </w:p>
    <w:p w:rsidR="002D4621" w:rsidRPr="00555135" w:rsidRDefault="002D4621" w:rsidP="00595954">
      <w:pPr>
        <w:pStyle w:val="ListParagraph"/>
        <w:numPr>
          <w:ilvl w:val="1"/>
          <w:numId w:val="14"/>
        </w:numPr>
        <w:ind w:left="1100"/>
        <w:rPr>
          <w:lang w:val="fr-FR"/>
        </w:rPr>
      </w:pPr>
      <w:r w:rsidRPr="00555135">
        <w:rPr>
          <w:lang w:val="fr-FR"/>
        </w:rPr>
        <w:t>Penderfynwch a yw’r ffigurau’n gwneud i’r DU edrych yn dda neu’n wael.</w:t>
      </w:r>
    </w:p>
    <w:p w:rsidR="002D4621" w:rsidRPr="00C3754D" w:rsidRDefault="002D4621" w:rsidP="00271B47">
      <w:pPr>
        <w:pStyle w:val="ListParagraph"/>
        <w:numPr>
          <w:ilvl w:val="1"/>
          <w:numId w:val="14"/>
        </w:numPr>
      </w:pPr>
      <w:r w:rsidRPr="00C3754D">
        <w:t>Dangoswch hyn ar ffurf tabl syml.</w:t>
      </w:r>
    </w:p>
    <w:p w:rsidR="002D4621" w:rsidRPr="00C3754D" w:rsidRDefault="002D4621" w:rsidP="007F4C72">
      <w:pPr>
        <w:pStyle w:val="ListParagraph"/>
        <w:ind w:left="1080"/>
      </w:pPr>
    </w:p>
    <w:p w:rsidR="002D4621" w:rsidRPr="00C3754D" w:rsidRDefault="002D4621" w:rsidP="002576E0">
      <w:pPr>
        <w:pStyle w:val="ListParagraph"/>
        <w:numPr>
          <w:ilvl w:val="0"/>
          <w:numId w:val="13"/>
        </w:numPr>
        <w:rPr>
          <w:sz w:val="28"/>
        </w:rPr>
      </w:pPr>
      <w:r w:rsidRPr="00C3754D">
        <w:rPr>
          <w:sz w:val="28"/>
        </w:rPr>
        <w:t>Defnyddiwch lun i egluro model gwthio-denu ynglŷn ag ymfudo.</w:t>
      </w:r>
    </w:p>
    <w:p w:rsidR="002D4621" w:rsidRPr="00C3754D" w:rsidRDefault="002D4621" w:rsidP="002576E0">
      <w:pPr>
        <w:rPr>
          <w:sz w:val="28"/>
        </w:rPr>
      </w:pPr>
    </w:p>
    <w:p w:rsidR="002D4621" w:rsidRPr="00C3754D" w:rsidRDefault="002D4621" w:rsidP="002576E0">
      <w:pPr>
        <w:rPr>
          <w:sz w:val="28"/>
        </w:rPr>
      </w:pPr>
      <w:r w:rsidRPr="00A41C6C">
        <w:rPr>
          <w:noProof/>
          <w:sz w:val="28"/>
        </w:rPr>
        <w:pict>
          <v:shape id="Picture 4" o:spid="_x0000_i1025" type="#_x0000_t75" style="width:330pt;height:111pt;visibility:visible">
            <v:imagedata r:id="rId9" o:title=""/>
          </v:shape>
        </w:pict>
      </w:r>
    </w:p>
    <w:p w:rsidR="002D4621" w:rsidRPr="00C3754D" w:rsidRDefault="002D4621" w:rsidP="002576E0">
      <w:pPr>
        <w:rPr>
          <w:sz w:val="28"/>
        </w:rPr>
      </w:pPr>
      <w:r>
        <w:rPr>
          <w:noProof/>
          <w:lang w:val="en-US"/>
        </w:rPr>
        <w:pict>
          <v:shape id="_x0000_s1030" type="#_x0000_t202" style="position:absolute;margin-left:-158.1pt;margin-top:15.7pt;width:171pt;height:117pt;z-index:251658752" strokecolor="red">
            <v:textbox>
              <w:txbxContent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2012</w:t>
                  </w:r>
                </w:p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4 person yn gweithio am bob</w:t>
                  </w:r>
                </w:p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 person d</w:t>
                  </w:r>
                  <w:r w:rsidRPr="006A1609">
                    <w:rPr>
                      <w:lang w:val="en-US"/>
                    </w:rPr>
                    <w:t>r</w:t>
                  </w:r>
                  <w:r>
                    <w:rPr>
                      <w:lang w:val="en-US"/>
                    </w:rPr>
                    <w:t>o</w:t>
                  </w:r>
                  <w:r w:rsidRPr="006A1609">
                    <w:rPr>
                      <w:lang w:val="en-US"/>
                    </w:rPr>
                    <w:t>s 65 oed</w:t>
                  </w:r>
                </w:p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</w:p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2060</w:t>
                  </w:r>
                </w:p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2 berson yn gweithio am bob</w:t>
                  </w:r>
                </w:p>
                <w:p w:rsidR="002D4621" w:rsidRPr="006A1609" w:rsidRDefault="002D4621" w:rsidP="00DB1B92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1 person dros 65 oed</w:t>
                  </w:r>
                </w:p>
              </w:txbxContent>
            </v:textbox>
          </v:shape>
        </w:pict>
      </w:r>
    </w:p>
    <w:p w:rsidR="002D4621" w:rsidRPr="00C3754D" w:rsidRDefault="002D4621" w:rsidP="00271B47">
      <w:pPr>
        <w:pStyle w:val="ListParagraph"/>
        <w:numPr>
          <w:ilvl w:val="0"/>
          <w:numId w:val="13"/>
        </w:numPr>
      </w:pPr>
      <w:r>
        <w:rPr>
          <w:sz w:val="28"/>
        </w:rPr>
        <w:t>Rhowch un rheswm pam mae angen mewnfudwyr ar yr UE.</w:t>
      </w:r>
    </w:p>
    <w:p w:rsidR="002D4621" w:rsidRPr="00C3754D" w:rsidRDefault="002D4621" w:rsidP="00271B47">
      <w:r>
        <w:rPr>
          <w:noProof/>
        </w:rPr>
        <w:pict>
          <v:shape id="Picture 5" o:spid="_x0000_i1026" type="#_x0000_t75" style="width:337.5pt;height:66.75pt;visibility:visible">
            <v:imagedata r:id="rId10" o:title=""/>
          </v:shape>
        </w:pict>
      </w:r>
    </w:p>
    <w:p w:rsidR="002D4621" w:rsidRPr="00C3754D" w:rsidRDefault="002D4621" w:rsidP="001F6C88"/>
    <w:p w:rsidR="002D4621" w:rsidRPr="00C3754D" w:rsidRDefault="002D4621" w:rsidP="00113F2C">
      <w:pPr>
        <w:rPr>
          <w:b/>
          <w:szCs w:val="28"/>
        </w:rPr>
      </w:pPr>
      <w:r>
        <w:rPr>
          <w:b/>
          <w:szCs w:val="28"/>
        </w:rPr>
        <w:t xml:space="preserve">Gwneud penderfyniad </w:t>
      </w:r>
    </w:p>
    <w:p w:rsidR="002D4621" w:rsidRPr="00B53C00" w:rsidRDefault="002D4621" w:rsidP="00113F2C"/>
    <w:p w:rsidR="002D4621" w:rsidRPr="00B53C00" w:rsidRDefault="002D4621" w:rsidP="00B53C00">
      <w:r w:rsidRPr="00B53C00">
        <w:t>Mae Prif Weinidog Cymru’n mynd i gyfarfod ag arweinwyr yr Alban, Gogledd Iwerddon a Lloegr er mwyn trafod polisi unedig ar yr argyfwng presennol gydag ymfudwyr i’w gyflwyno i’r cyhoedd ym Mhrydain.</w:t>
      </w:r>
    </w:p>
    <w:p w:rsidR="002D4621" w:rsidRPr="00B53C00" w:rsidRDefault="002D4621" w:rsidP="00B53C00"/>
    <w:p w:rsidR="002D4621" w:rsidRPr="00B53C00" w:rsidRDefault="002D4621" w:rsidP="00B53C00">
      <w:pPr>
        <w:pStyle w:val="ListParagraph"/>
        <w:numPr>
          <w:ilvl w:val="0"/>
          <w:numId w:val="10"/>
        </w:numPr>
        <w:rPr>
          <w:b/>
        </w:rPr>
      </w:pPr>
      <w:r w:rsidRPr="00B53C00">
        <w:rPr>
          <w:b/>
        </w:rPr>
        <w:t>Lletya teg</w:t>
      </w:r>
    </w:p>
    <w:p w:rsidR="002D4621" w:rsidRPr="007F361B" w:rsidRDefault="002D4621" w:rsidP="00B53C00">
      <w:r>
        <w:t>R</w:t>
      </w:r>
      <w:r w:rsidRPr="00B53C00">
        <w:t xml:space="preserve">howch gyngor i Lywodraeth Cymru </w:t>
      </w:r>
      <w:r>
        <w:t xml:space="preserve">(rhowch resymau dros eich cyngor) a dweud </w:t>
      </w:r>
      <w:r w:rsidRPr="00B53C00">
        <w:t xml:space="preserve">a ddylai  </w:t>
      </w:r>
      <w:r w:rsidRPr="007F361B">
        <w:t>llywodraeth y DU yn Llundain</w:t>
      </w:r>
    </w:p>
    <w:p w:rsidR="002D4621" w:rsidRPr="007F361B" w:rsidRDefault="002D4621" w:rsidP="00113F2C"/>
    <w:p w:rsidR="002D4621" w:rsidRPr="007F361B" w:rsidRDefault="002D4621" w:rsidP="007F361B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>B</w:t>
      </w:r>
      <w:r w:rsidRPr="007F361B">
        <w:rPr>
          <w:lang w:val="it-IT"/>
        </w:rPr>
        <w:t xml:space="preserve">arhau i dderbyn yr </w:t>
      </w:r>
      <w:r w:rsidRPr="007F361B">
        <w:rPr>
          <w:b/>
          <w:lang w:val="it-IT"/>
        </w:rPr>
        <w:t>un nifer</w:t>
      </w:r>
      <w:r w:rsidRPr="007F361B">
        <w:rPr>
          <w:lang w:val="it-IT"/>
        </w:rPr>
        <w:t xml:space="preserve"> o ffoaduriaid</w:t>
      </w:r>
    </w:p>
    <w:p w:rsidR="002D4621" w:rsidRPr="007F361B" w:rsidRDefault="002D4621" w:rsidP="007F361B">
      <w:pPr>
        <w:pStyle w:val="ListParagraph"/>
        <w:numPr>
          <w:ilvl w:val="0"/>
          <w:numId w:val="9"/>
        </w:numPr>
      </w:pPr>
      <w:r w:rsidRPr="007F361B">
        <w:t>Derbyn llai o ffoaduriaid</w:t>
      </w:r>
    </w:p>
    <w:p w:rsidR="002D4621" w:rsidRPr="007F361B" w:rsidRDefault="002D4621" w:rsidP="007F361B">
      <w:pPr>
        <w:pStyle w:val="ListParagraph"/>
        <w:numPr>
          <w:ilvl w:val="0"/>
          <w:numId w:val="9"/>
        </w:numPr>
      </w:pPr>
      <w:r w:rsidRPr="007F361B">
        <w:t xml:space="preserve">Derbyn </w:t>
      </w:r>
      <w:r w:rsidRPr="007F361B">
        <w:rPr>
          <w:b/>
        </w:rPr>
        <w:t>mwy</w:t>
      </w:r>
      <w:r w:rsidRPr="007F361B">
        <w:t xml:space="preserve"> o ffoaduriaid.</w:t>
      </w:r>
    </w:p>
    <w:p w:rsidR="002D4621" w:rsidRPr="007F361B" w:rsidRDefault="002D4621" w:rsidP="00113F2C">
      <w:pPr>
        <w:ind w:left="360"/>
      </w:pPr>
    </w:p>
    <w:p w:rsidR="002D4621" w:rsidRPr="007F361B" w:rsidRDefault="002D4621" w:rsidP="00113F2C">
      <w:pPr>
        <w:pStyle w:val="ListParagraph"/>
        <w:numPr>
          <w:ilvl w:val="0"/>
          <w:numId w:val="11"/>
        </w:numPr>
        <w:rPr>
          <w:b/>
        </w:rPr>
      </w:pPr>
      <w:r w:rsidRPr="007F361B">
        <w:rPr>
          <w:b/>
        </w:rPr>
        <w:t>Ffactorau denu</w:t>
      </w:r>
    </w:p>
    <w:p w:rsidR="002D4621" w:rsidRPr="00430ADD" w:rsidRDefault="002D4621" w:rsidP="003E7328">
      <w:pPr>
        <w:pStyle w:val="ListParagraph"/>
        <w:ind w:left="360"/>
      </w:pPr>
      <w:r w:rsidRPr="007F361B">
        <w:t xml:space="preserve">Rhowch gyngor i’r Prif Weinidog ar y canlynol (mae angen i chi </w:t>
      </w:r>
      <w:r>
        <w:t xml:space="preserve">roi </w:t>
      </w:r>
      <w:r w:rsidRPr="00430ADD">
        <w:t>rhesymau dros eich cyngor):</w:t>
      </w:r>
    </w:p>
    <w:p w:rsidR="002D4621" w:rsidRPr="00430ADD" w:rsidRDefault="002D4621" w:rsidP="00430ADD">
      <w:pPr>
        <w:pStyle w:val="ListParagraph"/>
        <w:numPr>
          <w:ilvl w:val="1"/>
          <w:numId w:val="11"/>
        </w:numPr>
      </w:pPr>
      <w:r w:rsidRPr="00430ADD">
        <w:rPr>
          <w:rFonts w:cs="Calibri"/>
        </w:rPr>
        <w:t>Sut mae gwledydd eraill fel Awstralia wedi lleihau’r ffactorau denu o safbwynt ymfudwyr</w:t>
      </w:r>
    </w:p>
    <w:p w:rsidR="002D4621" w:rsidRPr="00430ADD" w:rsidRDefault="002D4621" w:rsidP="00430ADD">
      <w:pPr>
        <w:pStyle w:val="ListParagraph"/>
        <w:numPr>
          <w:ilvl w:val="1"/>
          <w:numId w:val="11"/>
        </w:numPr>
      </w:pPr>
      <w:r w:rsidRPr="00430ADD">
        <w:t>Yr effaith debygol ar ymfudo anghyfreithlon yn y dyfodol os bydd yr holl ymfudwyr anghyfreithlon presennol yn cael lloches.</w:t>
      </w:r>
    </w:p>
    <w:p w:rsidR="002D4621" w:rsidRPr="00C3754D" w:rsidRDefault="002D4621" w:rsidP="00113F2C">
      <w:pPr>
        <w:pStyle w:val="ListParagraph"/>
        <w:ind w:left="1080"/>
        <w:rPr>
          <w:szCs w:val="28"/>
        </w:rPr>
      </w:pPr>
    </w:p>
    <w:p w:rsidR="002D4621" w:rsidRPr="00C3754D" w:rsidRDefault="002D4621" w:rsidP="00113F2C">
      <w:pPr>
        <w:pStyle w:val="ListParagraph"/>
        <w:numPr>
          <w:ilvl w:val="0"/>
          <w:numId w:val="11"/>
        </w:numPr>
        <w:rPr>
          <w:b/>
          <w:szCs w:val="28"/>
        </w:rPr>
      </w:pPr>
      <w:r w:rsidRPr="007F361B">
        <w:rPr>
          <w:b/>
        </w:rPr>
        <w:t xml:space="preserve">Ffactorau </w:t>
      </w:r>
      <w:r>
        <w:rPr>
          <w:b/>
          <w:szCs w:val="28"/>
        </w:rPr>
        <w:t>gwthio</w:t>
      </w:r>
    </w:p>
    <w:p w:rsidR="002D4621" w:rsidRPr="001432BF" w:rsidRDefault="002D4621" w:rsidP="001F6C88">
      <w:pPr>
        <w:pStyle w:val="ListParagraph"/>
        <w:ind w:left="360"/>
      </w:pPr>
      <w:r w:rsidRPr="001432BF">
        <w:t>Penderfynwch (mae angen i chi gyfiawnhau eich dewisiadau) beth yw’r dulliau gorau i leihau ffactorau gwthio fel:</w:t>
      </w:r>
    </w:p>
    <w:p w:rsidR="002D4621" w:rsidRPr="001432BF" w:rsidRDefault="002D4621" w:rsidP="001432BF">
      <w:pPr>
        <w:pStyle w:val="ListParagraph"/>
        <w:numPr>
          <w:ilvl w:val="2"/>
          <w:numId w:val="11"/>
        </w:numPr>
      </w:pPr>
      <w:r w:rsidRPr="001432BF">
        <w:t xml:space="preserve">Rhyfel </w:t>
      </w:r>
    </w:p>
    <w:p w:rsidR="002D4621" w:rsidRPr="001432BF" w:rsidRDefault="002D4621" w:rsidP="001432BF">
      <w:pPr>
        <w:pStyle w:val="ListParagraph"/>
        <w:numPr>
          <w:ilvl w:val="2"/>
          <w:numId w:val="11"/>
        </w:numPr>
      </w:pPr>
      <w:r w:rsidRPr="001432BF">
        <w:t>Tlodi</w:t>
      </w:r>
    </w:p>
    <w:p w:rsidR="002D4621" w:rsidRPr="001432BF" w:rsidRDefault="002D4621" w:rsidP="001432BF">
      <w:pPr>
        <w:pStyle w:val="ListParagraph"/>
        <w:numPr>
          <w:ilvl w:val="2"/>
          <w:numId w:val="11"/>
        </w:numPr>
      </w:pPr>
      <w:r w:rsidRPr="001432BF">
        <w:t>Erledigaeth</w:t>
      </w:r>
    </w:p>
    <w:p w:rsidR="002D4621" w:rsidRPr="001432BF" w:rsidRDefault="002D4621" w:rsidP="001432BF">
      <w:pPr>
        <w:pStyle w:val="ListParagraph"/>
        <w:numPr>
          <w:ilvl w:val="2"/>
          <w:numId w:val="11"/>
        </w:numPr>
      </w:pPr>
      <w:r w:rsidRPr="001432BF">
        <w:t xml:space="preserve">Effeithiau Newid yn yr Hinsawdd </w:t>
      </w:r>
    </w:p>
    <w:p w:rsidR="002D4621" w:rsidRPr="00C3754D" w:rsidRDefault="002D4621" w:rsidP="001F6C88">
      <w:pPr>
        <w:rPr>
          <w:szCs w:val="28"/>
        </w:rPr>
      </w:pPr>
    </w:p>
    <w:p w:rsidR="002D4621" w:rsidRPr="003008B0" w:rsidRDefault="002D4621" w:rsidP="003008B0">
      <w:pPr>
        <w:pStyle w:val="ListParagraph"/>
        <w:ind w:left="0"/>
      </w:pPr>
      <w:r>
        <w:rPr>
          <w:szCs w:val="28"/>
        </w:rPr>
        <w:t xml:space="preserve">Ch. </w:t>
      </w:r>
      <w:r w:rsidRPr="003008B0">
        <w:t xml:space="preserve">Rhowch gyngor i’r Prif Weinidog (mae angen i chi gyfiawnhau eich cyngor) </w:t>
      </w:r>
      <w:r>
        <w:t xml:space="preserve">ynglŷn â </w:t>
      </w:r>
      <w:r w:rsidRPr="003008B0">
        <w:t>beth ddylid ei wneud  am y canlynol:</w:t>
      </w:r>
    </w:p>
    <w:p w:rsidR="002D4621" w:rsidRDefault="002D4621" w:rsidP="003008B0">
      <w:pPr>
        <w:pStyle w:val="ListParagraph"/>
        <w:numPr>
          <w:ilvl w:val="1"/>
          <w:numId w:val="5"/>
        </w:numPr>
      </w:pPr>
      <w:r w:rsidRPr="003008B0">
        <w:t xml:space="preserve">Ceiswyr lloches nad ydynt yn cofrestru yn y ‘wlad ddiogel’ gyntaf maen nhw’n cyrraedd </w:t>
      </w:r>
    </w:p>
    <w:p w:rsidR="002D4621" w:rsidRPr="003008B0" w:rsidRDefault="002D4621" w:rsidP="003008B0">
      <w:pPr>
        <w:pStyle w:val="ListParagraph"/>
        <w:numPr>
          <w:ilvl w:val="1"/>
          <w:numId w:val="5"/>
        </w:numPr>
      </w:pPr>
      <w:r w:rsidRPr="003008B0">
        <w:t>Gwledydd yn yr UE fel Hwngari ac Awstria sydd bellach yn gwrthod cofrestru ceiswyr lloches, sydd yn erbyn y gyfraith ryngwladol</w:t>
      </w:r>
    </w:p>
    <w:sectPr w:rsidR="002D4621" w:rsidRPr="003008B0" w:rsidSect="00B81BBD">
      <w:headerReference w:type="default" r:id="rId11"/>
      <w:footerReference w:type="default" r:id="rId12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21" w:rsidRDefault="002D4621" w:rsidP="00B81BBD">
      <w:r>
        <w:separator/>
      </w:r>
    </w:p>
  </w:endnote>
  <w:endnote w:type="continuationSeparator" w:id="0">
    <w:p w:rsidR="002D4621" w:rsidRDefault="002D4621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21" w:rsidRPr="00C15D51" w:rsidRDefault="002D4621" w:rsidP="00383637">
    <w:pPr>
      <w:pStyle w:val="Header"/>
      <w:rPr>
        <w:noProof/>
      </w:rPr>
    </w:pPr>
    <w:r>
      <w:t xml:space="preserve"> </w:t>
    </w:r>
    <w:fldSimple w:instr=" PAGE   \* MERGEFORMAT ">
      <w:r>
        <w:rPr>
          <w:noProof/>
        </w:rPr>
        <w:t>2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              </w:t>
    </w:r>
    <w:r>
      <w:rPr>
        <w:b/>
        <w:sz w:val="20"/>
      </w:rPr>
      <w:t>Taflen gweithgareddau A3 CA2</w:t>
    </w:r>
  </w:p>
  <w:p w:rsidR="002D4621" w:rsidRDefault="002D4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21" w:rsidRDefault="002D4621" w:rsidP="00B81BBD">
      <w:r>
        <w:separator/>
      </w:r>
    </w:p>
  </w:footnote>
  <w:footnote w:type="continuationSeparator" w:id="0">
    <w:p w:rsidR="002D4621" w:rsidRDefault="002D4621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21" w:rsidRPr="00383637" w:rsidRDefault="002D4621" w:rsidP="00383637">
    <w:pPr>
      <w:jc w:val="center"/>
      <w:rPr>
        <w:b/>
        <w:sz w:val="32"/>
      </w:rPr>
    </w:pPr>
    <w:r>
      <w:rPr>
        <w:b/>
        <w:sz w:val="40"/>
      </w:rPr>
      <w:t xml:space="preserve">Argyfwng Ymfudo 2015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BA1897"/>
    <w:multiLevelType w:val="hybridMultilevel"/>
    <w:tmpl w:val="5D16A24A"/>
    <w:lvl w:ilvl="0" w:tplc="61B4D2C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E1DB3"/>
    <w:multiLevelType w:val="hybridMultilevel"/>
    <w:tmpl w:val="893C46DA"/>
    <w:lvl w:ilvl="0" w:tplc="7CF2BE8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E627E"/>
    <w:multiLevelType w:val="hybridMultilevel"/>
    <w:tmpl w:val="32AC43F6"/>
    <w:lvl w:ilvl="0" w:tplc="EAA691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C00B0"/>
    <w:multiLevelType w:val="hybridMultilevel"/>
    <w:tmpl w:val="1DA24CF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3D92B00"/>
    <w:multiLevelType w:val="hybridMultilevel"/>
    <w:tmpl w:val="045A716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DA86C4A"/>
    <w:multiLevelType w:val="hybridMultilevel"/>
    <w:tmpl w:val="41B42870"/>
    <w:lvl w:ilvl="0" w:tplc="A3EAB53E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23301"/>
    <w:rsid w:val="000349A1"/>
    <w:rsid w:val="00061932"/>
    <w:rsid w:val="00061FF4"/>
    <w:rsid w:val="00085016"/>
    <w:rsid w:val="000A6A70"/>
    <w:rsid w:val="001122C8"/>
    <w:rsid w:val="00113F2C"/>
    <w:rsid w:val="001432BF"/>
    <w:rsid w:val="00150D84"/>
    <w:rsid w:val="00173085"/>
    <w:rsid w:val="001B293E"/>
    <w:rsid w:val="001D3D49"/>
    <w:rsid w:val="001F6C88"/>
    <w:rsid w:val="002576E0"/>
    <w:rsid w:val="00271B47"/>
    <w:rsid w:val="002B3575"/>
    <w:rsid w:val="002D4621"/>
    <w:rsid w:val="002E19C6"/>
    <w:rsid w:val="002F03D0"/>
    <w:rsid w:val="003008B0"/>
    <w:rsid w:val="003306D4"/>
    <w:rsid w:val="00374095"/>
    <w:rsid w:val="00383637"/>
    <w:rsid w:val="003A5C4F"/>
    <w:rsid w:val="003E7328"/>
    <w:rsid w:val="00430ADD"/>
    <w:rsid w:val="004769F2"/>
    <w:rsid w:val="004A182C"/>
    <w:rsid w:val="004B2C15"/>
    <w:rsid w:val="004B43E0"/>
    <w:rsid w:val="004D3211"/>
    <w:rsid w:val="004D3BFD"/>
    <w:rsid w:val="005049A4"/>
    <w:rsid w:val="00555135"/>
    <w:rsid w:val="00595954"/>
    <w:rsid w:val="0059610D"/>
    <w:rsid w:val="005B1003"/>
    <w:rsid w:val="005D2E8D"/>
    <w:rsid w:val="005F0451"/>
    <w:rsid w:val="006375C1"/>
    <w:rsid w:val="00656869"/>
    <w:rsid w:val="00657C4E"/>
    <w:rsid w:val="006A1609"/>
    <w:rsid w:val="006A34AA"/>
    <w:rsid w:val="006E0DBA"/>
    <w:rsid w:val="007776E6"/>
    <w:rsid w:val="007936CB"/>
    <w:rsid w:val="007A3A85"/>
    <w:rsid w:val="007B3F76"/>
    <w:rsid w:val="007F361B"/>
    <w:rsid w:val="007F4C72"/>
    <w:rsid w:val="008F3D6F"/>
    <w:rsid w:val="009304C1"/>
    <w:rsid w:val="00957653"/>
    <w:rsid w:val="00973DB5"/>
    <w:rsid w:val="009953D5"/>
    <w:rsid w:val="00A035E5"/>
    <w:rsid w:val="00A41C6C"/>
    <w:rsid w:val="00AB3523"/>
    <w:rsid w:val="00B16479"/>
    <w:rsid w:val="00B22BF2"/>
    <w:rsid w:val="00B53C00"/>
    <w:rsid w:val="00B6251F"/>
    <w:rsid w:val="00B81BBD"/>
    <w:rsid w:val="00BA1C1D"/>
    <w:rsid w:val="00BF3E14"/>
    <w:rsid w:val="00C15D51"/>
    <w:rsid w:val="00C3754D"/>
    <w:rsid w:val="00C8213F"/>
    <w:rsid w:val="00CA5800"/>
    <w:rsid w:val="00D143FD"/>
    <w:rsid w:val="00D6666C"/>
    <w:rsid w:val="00DB1B92"/>
    <w:rsid w:val="00DB5D3F"/>
    <w:rsid w:val="00DE2C44"/>
    <w:rsid w:val="00DE5D04"/>
    <w:rsid w:val="00DE5F12"/>
    <w:rsid w:val="00E74B01"/>
    <w:rsid w:val="00EC6E13"/>
    <w:rsid w:val="00EF0EDC"/>
    <w:rsid w:val="00F13967"/>
    <w:rsid w:val="00F41FDF"/>
    <w:rsid w:val="00F55B1E"/>
    <w:rsid w:val="00F92597"/>
    <w:rsid w:val="00FB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75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580</Words>
  <Characters>3307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Sean Baldwin</dc:creator>
  <cp:keywords/>
  <dc:description/>
  <cp:lastModifiedBy>Hedd</cp:lastModifiedBy>
  <cp:revision>5</cp:revision>
  <dcterms:created xsi:type="dcterms:W3CDTF">2015-09-09T13:35:00Z</dcterms:created>
  <dcterms:modified xsi:type="dcterms:W3CDTF">2015-09-13T17:44:00Z</dcterms:modified>
</cp:coreProperties>
</file>