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EA" w:rsidRPr="00AB60D6" w:rsidRDefault="00C567EA" w:rsidP="00E45C75">
      <w:pPr>
        <w:jc w:val="center"/>
        <w:rPr>
          <w:rFonts w:ascii="Comic Sans MS" w:hAnsi="Comic Sans MS" w:cs="Arial"/>
          <w:b/>
          <w:color w:val="auto"/>
          <w:sz w:val="28"/>
          <w:szCs w:val="28"/>
          <w:u w:val="single"/>
        </w:rPr>
      </w:pPr>
      <w:r w:rsidRPr="00AB60D6">
        <w:rPr>
          <w:rFonts w:ascii="Comic Sans MS" w:hAnsi="Comic Sans MS" w:cs="Arial"/>
          <w:b/>
          <w:color w:val="auto"/>
          <w:sz w:val="28"/>
          <w:szCs w:val="28"/>
          <w:u w:val="single"/>
        </w:rPr>
        <w:t>Daearyddiaeth yn y Newyddion : Rhifyn 14</w:t>
      </w:r>
    </w:p>
    <w:p w:rsidR="00C567EA" w:rsidRPr="00C80353" w:rsidRDefault="00C567EA" w:rsidP="00E45C75">
      <w:pPr>
        <w:jc w:val="center"/>
        <w:rPr>
          <w:rFonts w:ascii="Comic Sans MS" w:hAnsi="Comic Sans MS" w:cs="Arial"/>
          <w:b/>
          <w:color w:val="0070C0"/>
          <w:sz w:val="28"/>
          <w:szCs w:val="28"/>
          <w:u w:val="single"/>
        </w:rPr>
      </w:pPr>
      <w:r>
        <w:rPr>
          <w:rFonts w:ascii="Comic Sans MS" w:hAnsi="Comic Sans MS" w:cs="Arial"/>
          <w:b/>
          <w:color w:val="0070C0"/>
          <w:sz w:val="28"/>
          <w:szCs w:val="28"/>
          <w:u w:val="single"/>
        </w:rPr>
        <w:t>Llundain 2012</w:t>
      </w:r>
    </w:p>
    <w:p w:rsidR="00C567EA" w:rsidRPr="0005682E" w:rsidRDefault="00C567EA" w:rsidP="0046681D">
      <w:pPr>
        <w:jc w:val="center"/>
        <w:rPr>
          <w:rFonts w:ascii="Comic Sans MS" w:hAnsi="Comic Sans MS" w:cs="Arial"/>
          <w:b/>
          <w:szCs w:val="20"/>
        </w:rPr>
      </w:pPr>
      <w:r>
        <w:rPr>
          <w:rFonts w:ascii="Comic Sans MS" w:hAnsi="Comic Sans MS" w:cs="Arial"/>
          <w:b/>
          <w:sz w:val="28"/>
          <w:szCs w:val="28"/>
          <w:u w:val="single"/>
        </w:rPr>
        <w:t>Nodiadau Athrawon a Chynlluniau Gwersi Cyfnod Allweddol 2</w:t>
      </w: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655.4pt;width:166.45pt;height:132.35pt;z-index:251653120;mso-position-horizontal:center;mso-position-horizontal-relative:text;mso-position-vertical-relative:text">
            <v:textbox style="mso-column-margin:2mm">
              <w:txbxContent>
                <w:p w:rsidR="00C567EA" w:rsidRDefault="00C567EA" w:rsidP="00E45C75">
                  <w:r>
                    <w:t> </w:t>
                  </w:r>
                </w:p>
                <w:p w:rsidR="00C567EA" w:rsidRDefault="00C567EA" w:rsidP="00E45C75">
                  <w:r>
                    <w:t> 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line id="_x0000_s1027" style="position:absolute;left:0;text-align:left;z-index:251642880;mso-wrap-distance-left:2.88pt;mso-wrap-distance-top:2.88pt;mso-wrap-distance-right:2.88pt;mso-wrap-distance-bottom:2.88pt;mso-position-horizontal-relative:text;mso-position-vertical-relative:text" from="276.7pt,744.55pt" to="402.7pt,744.55pt" o:cliptowrap="t">
            <v:stroke endarrow="block"/>
            <v:shadow color="#ccc"/>
          </v:line>
        </w:pict>
      </w:r>
      <w:r>
        <w:rPr>
          <w:noProof/>
          <w:lang w:val="en-US" w:eastAsia="en-US"/>
        </w:rPr>
        <w:pict>
          <v:line id="_x0000_s1028" style="position:absolute;left:0;text-align:left;flip:y;z-index:251643904;mso-wrap-distance-left:2.88pt;mso-wrap-distance-top:2.88pt;mso-wrap-distance-right:2.88pt;mso-wrap-distance-bottom:2.88pt;mso-position-horizontal-relative:text;mso-position-vertical-relative:text" from="275.9pt,658.35pt" to="275.9pt,771.85pt" o:cliptowrap="t">
            <v:stroke endarrow="block"/>
            <v:shadow color="#ccc"/>
          </v:line>
        </w:pict>
      </w:r>
      <w:r>
        <w:rPr>
          <w:noProof/>
          <w:lang w:val="en-US" w:eastAsia="en-US"/>
        </w:rPr>
        <w:pict>
          <v:shape id="_x0000_s1029" type="#_x0000_t202" style="position:absolute;left:0;text-align:left;margin-left:276.2pt;margin-top:748.8pt;width:130.9pt;height:34.65pt;z-index:251644928;mso-wrap-distance-left:2.88pt;mso-wrap-distance-top:2.88pt;mso-wrap-distance-right:2.88pt;mso-wrap-distance-bottom:2.88pt;mso-position-horizontal-relative:text;mso-position-vertical-relative:text" filled="f" stroked="f" insetpen="t" o:cliptowrap="t">
            <v:shadow color="#ccc"/>
            <v:textbox style="mso-column-margin:2mm" inset="2.88pt,2.88pt,2.88pt,2.88pt">
              <w:txbxContent>
                <w:p w:rsidR="00C567EA" w:rsidRDefault="00C567EA" w:rsidP="00E45C75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Reasons for population growth/decline over time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30" type="#_x0000_t202" style="position:absolute;left:0;text-align:left;margin-left:215.6pt;margin-top:708.4pt;width:93.4pt;height:16.95pt;rotation:270;z-index:251645952;mso-wrap-distance-left:2.88pt;mso-wrap-distance-top:2.88pt;mso-wrap-distance-right:2.88pt;mso-wrap-distance-bottom:2.88pt;mso-position-horizontal-relative:text;mso-position-vertical-relative:text" filled="f" stroked="f" insetpen="t" o:cliptowrap="t">
            <v:shadow color="#ccc"/>
            <v:textbox style="mso-column-margin:2mm" inset="2.88pt,2.88pt,2.88pt,2.88pt">
              <w:txbxContent>
                <w:p w:rsidR="00C567EA" w:rsidRDefault="00C567EA" w:rsidP="00E45C75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Population </w:t>
                  </w:r>
                </w:p>
                <w:p w:rsidR="00C567EA" w:rsidRDefault="00C567EA" w:rsidP="00E45C75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bers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line id="_x0000_s1031" style="position:absolute;left:0;text-align:left;flip:x;z-index:251646976;mso-wrap-distance-left:2.88pt;mso-wrap-distance-top:2.88pt;mso-wrap-distance-right:2.88pt;mso-wrap-distance-bottom:2.88pt;mso-position-horizontal-relative:text;mso-position-vertical-relative:text" from="290.25pt,740.05pt" to="290.55pt,750pt" o:cliptowrap="t">
            <v:shadow color="#ccc"/>
          </v:line>
        </w:pict>
      </w:r>
      <w:r>
        <w:rPr>
          <w:noProof/>
          <w:lang w:val="en-US" w:eastAsia="en-US"/>
        </w:rPr>
        <w:pict>
          <v:line id="_x0000_s1032" style="position:absolute;left:0;text-align:left;flip:x;z-index:251648000;mso-wrap-distance-left:2.88pt;mso-wrap-distance-top:2.88pt;mso-wrap-distance-right:2.88pt;mso-wrap-distance-bottom:2.88pt;mso-position-horizontal-relative:text;mso-position-vertical-relative:text" from="304.2pt,740.4pt" to="304.55pt,750.3pt" o:cliptowrap="t">
            <v:shadow color="#ccc"/>
          </v:line>
        </w:pict>
      </w:r>
      <w:r>
        <w:rPr>
          <w:noProof/>
          <w:lang w:val="en-US" w:eastAsia="en-US"/>
        </w:rPr>
        <w:pict>
          <v:line id="_x0000_s1033" style="position:absolute;left:0;text-align:left;flip:x;z-index:251649024;mso-wrap-distance-left:2.88pt;mso-wrap-distance-top:2.88pt;mso-wrap-distance-right:2.88pt;mso-wrap-distance-bottom:2.88pt;mso-position-horizontal-relative:text;mso-position-vertical-relative:text" from="327pt,740.7pt" to="327.3pt,750.6pt" o:cliptowrap="t">
            <v:shadow color="#ccc"/>
          </v:line>
        </w:pict>
      </w:r>
      <w:r>
        <w:rPr>
          <w:noProof/>
          <w:lang w:val="en-US" w:eastAsia="en-US"/>
        </w:rPr>
        <w:pict>
          <v:line id="_x0000_s1034" style="position:absolute;left:0;text-align:left;flip:x;z-index:251650048;mso-wrap-distance-left:2.88pt;mso-wrap-distance-top:2.88pt;mso-wrap-distance-right:2.88pt;mso-wrap-distance-bottom:2.88pt;mso-position-horizontal-relative:text;mso-position-vertical-relative:text" from="335.2pt,741pt" to="335.5pt,750.95pt" o:cliptowrap="t">
            <v:shadow color="#ccc"/>
          </v:line>
        </w:pict>
      </w:r>
      <w:r>
        <w:rPr>
          <w:noProof/>
          <w:lang w:val="en-US" w:eastAsia="en-US"/>
        </w:rPr>
        <w:pict>
          <v:line id="_x0000_s1035" style="position:absolute;left:0;text-align:left;flip:x;z-index:251651072;mso-wrap-distance-left:2.88pt;mso-wrap-distance-top:2.88pt;mso-wrap-distance-right:2.88pt;mso-wrap-distance-bottom:2.88pt;mso-position-horizontal-relative:text;mso-position-vertical-relative:text" from="357.4pt,740.7pt" to="357.7pt,750.6pt" o:cliptowrap="t">
            <v:shadow color="#ccc"/>
          </v:line>
        </w:pict>
      </w:r>
      <w:r>
        <w:rPr>
          <w:noProof/>
          <w:lang w:val="en-US" w:eastAsia="en-US"/>
        </w:rPr>
        <w:pict>
          <v:shape id="_x0000_s1036" style="position:absolute;left:0;text-align:left;margin-left:276.6pt;margin-top:667.8pt;width:92.35pt;height:71.95pt;z-index:251652096;mso-wrap-distance-left:2.88pt;mso-wrap-distance-top:2.88pt;mso-wrap-distance-right:2.88pt;mso-wrap-distance-bottom:2.88pt;mso-position-horizontal-relative:text;mso-position-vertical-relative:text" coordsize="1447800,234900" path="m,204788hdc12700,201613,30839,206155,38100,195263v7620,-11431,9842,-18733,23813,-23813c74216,166976,87594,166064,100013,161925v12237,-4079,20187,-7134,33337,-9525c144394,150392,155575,149225,166688,147638v23812,-7937,47625,-15876,71437,-23813c244335,121755,250825,120650,257175,119063v16741,-25113,-128,-6749,28575,-19050c291011,97758,294918,93048,300038,90488v4490,-2245,9525,-3175,14287,-4763c339581,60471,316319,80719,347663,61913,388604,37348,361787,47681,390525,38100v16057,-24084,809,-7547,23813,-19050c419457,16490,423395,11850,428625,9525,437800,5447,457200,,457200,v11113,1588,22211,3279,33338,4763c503225,6455,516013,7421,528638,9525v6456,1076,12570,3837,19050,4763c563482,16544,579438,17463,595313,19050v48402,9682,3935,-236,38100,9525c639707,30373,646194,31457,652463,33338v9617,2885,19050,6350,28575,9525c685800,44450,690455,46407,695325,47625v10648,2662,40669,9651,47625,14288c747713,65088,752007,69113,757238,71438v51004,22668,10530,-2505,42862,19050c811213,107156,814388,115888,838200,123825v9525,3175,28575,9525,28575,9525c875798,160417,867988,144088,900113,176213v10534,10534,15312,17180,28575,23812c933178,202270,937989,204201,942975,204788v22129,2603,44450,3175,66675,4762c1016000,211138,1022406,212515,1028700,214313v4827,1379,9326,3999,14288,4762c1058757,221501,1074738,222250,1090613,223838v76200,-1588,152515,-287,228600,-4763c1324927,218739,1328381,212110,1333500,209550v53427,-26712,-36026,25350,33338,-14287c1371808,192423,1375766,187748,1381125,185738v7579,-2842,15911,-3007,23813,-4763c1415109,178715,1428324,175431,1438275,171450v3296,-1318,6350,-3175,9525,-4762e" filled="f" strokecolor="blue" o:cliptowrap="t">
            <v:shadow color="#ccc"/>
            <v:path arrowok="t"/>
          </v:shape>
        </w:pict>
      </w:r>
      <w:r>
        <w:rPr>
          <w:noProof/>
          <w:lang w:val="en-US" w:eastAsia="en-US"/>
        </w:rPr>
        <w:pict>
          <v:line id="_x0000_s1037" style="position:absolute;left:0;text-align:left;z-index:251635712;mso-wrap-distance-left:2.88pt;mso-wrap-distance-top:2.88pt;mso-wrap-distance-right:2.88pt;mso-wrap-distance-bottom:2.88pt;mso-position-horizontal-relative:text;mso-position-vertical-relative:text" from="106.85pt,594.3pt" to="232.9pt,594.3pt" o:cliptowrap="t">
            <v:stroke endarrow="block"/>
            <v:shadow color="#ccc"/>
          </v:line>
        </w:pict>
      </w:r>
      <w:r>
        <w:rPr>
          <w:noProof/>
          <w:lang w:val="en-US" w:eastAsia="en-US"/>
        </w:rPr>
        <w:pict>
          <v:shape id="_x0000_s1038" type="#_x0000_t202" style="position:absolute;left:0;text-align:left;margin-left:106.35pt;margin-top:598.55pt;width:130.9pt;height:34.65pt;z-index:251636736;mso-wrap-distance-left:2.88pt;mso-wrap-distance-top:2.88pt;mso-wrap-distance-right:2.88pt;mso-wrap-distance-bottom:2.88pt;mso-position-horizontal-relative:text;mso-position-vertical-relative:text" filled="f" stroked="f" insetpen="t" o:cliptowrap="t">
            <v:shadow color="#ccc"/>
            <v:textbox style="mso-column-margin:2mm" inset="2.88pt,2.88pt,2.88pt,2.88pt">
              <w:txbxContent>
                <w:p w:rsidR="00C567EA" w:rsidRDefault="00C567EA" w:rsidP="00E45C75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Reasons for population growth/decline over time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line id="_x0000_s1039" style="position:absolute;left:0;text-align:left;flip:x;z-index:251637760;mso-wrap-distance-left:2.88pt;mso-wrap-distance-top:2.88pt;mso-wrap-distance-right:2.88pt;mso-wrap-distance-bottom:2.88pt;mso-position-horizontal-relative:text;mso-position-vertical-relative:text" from="120.4pt,589.8pt" to="120.7pt,599.75pt" o:cliptowrap="t">
            <v:shadow color="#ccc"/>
          </v:line>
        </w:pict>
      </w:r>
      <w:r>
        <w:rPr>
          <w:noProof/>
          <w:lang w:val="en-US" w:eastAsia="en-US"/>
        </w:rPr>
        <w:pict>
          <v:line id="_x0000_s1040" style="position:absolute;left:0;text-align:left;flip:x;z-index:251638784;mso-wrap-distance-left:2.88pt;mso-wrap-distance-top:2.88pt;mso-wrap-distance-right:2.88pt;mso-wrap-distance-bottom:2.88pt;mso-position-horizontal-relative:text;mso-position-vertical-relative:text" from="134.4pt,590.15pt" to="134.7pt,600.05pt" o:cliptowrap="t">
            <v:shadow color="#ccc"/>
          </v:line>
        </w:pict>
      </w:r>
      <w:r>
        <w:rPr>
          <w:noProof/>
          <w:lang w:val="en-US" w:eastAsia="en-US"/>
        </w:rPr>
        <w:pict>
          <v:line id="_x0000_s1041" style="position:absolute;left:0;text-align:left;flip:x;z-index:251639808;mso-wrap-distance-left:2.88pt;mso-wrap-distance-top:2.88pt;mso-wrap-distance-right:2.88pt;mso-wrap-distance-bottom:2.88pt;mso-position-horizontal-relative:text;mso-position-vertical-relative:text" from="157.15pt,590.45pt" to="157.5pt,600.35pt" o:cliptowrap="t">
            <v:shadow color="#ccc"/>
          </v:line>
        </w:pict>
      </w:r>
      <w:r>
        <w:rPr>
          <w:noProof/>
          <w:lang w:val="en-US" w:eastAsia="en-US"/>
        </w:rPr>
        <w:pict>
          <v:line id="_x0000_s1042" style="position:absolute;left:0;text-align:left;flip:x;z-index:251640832;mso-wrap-distance-left:2.88pt;mso-wrap-distance-top:2.88pt;mso-wrap-distance-right:2.88pt;mso-wrap-distance-bottom:2.88pt;mso-position-horizontal-relative:text;mso-position-vertical-relative:text" from="165.35pt,590.75pt" to="165.7pt,600.7pt" o:cliptowrap="t">
            <v:shadow color="#ccc"/>
          </v:line>
        </w:pict>
      </w:r>
      <w:r>
        <w:rPr>
          <w:noProof/>
          <w:lang w:val="en-US" w:eastAsia="en-US"/>
        </w:rPr>
        <w:pict>
          <v:line id="_x0000_s1043" style="position:absolute;left:0;text-align:left;flip:x;z-index:251641856;mso-wrap-distance-left:2.88pt;mso-wrap-distance-top:2.88pt;mso-wrap-distance-right:2.88pt;mso-wrap-distance-bottom:2.88pt;mso-position-horizontal-relative:text;mso-position-vertical-relative:text" from="187.55pt,590.45pt" to="187.85pt,600.35pt" o:cliptowrap="t">
            <v:shadow color="#ccc"/>
          </v:line>
        </w:pict>
      </w:r>
    </w:p>
    <w:p w:rsidR="00C567EA" w:rsidRPr="00967DE4" w:rsidRDefault="00C567EA" w:rsidP="0046681D">
      <w:pPr>
        <w:jc w:val="left"/>
        <w:rPr>
          <w:rFonts w:ascii="Comic Sans MS" w:hAnsi="Comic Sans MS" w:cs="Arial"/>
          <w:b/>
          <w:szCs w:val="20"/>
        </w:rPr>
      </w:pPr>
    </w:p>
    <w:p w:rsidR="00C567EA" w:rsidRPr="00967DE4" w:rsidRDefault="00C567EA" w:rsidP="00AB60D6">
      <w:pPr>
        <w:jc w:val="left"/>
        <w:rPr>
          <w:rFonts w:ascii="Comic Sans MS" w:hAnsi="Comic Sans MS" w:cs="Arial"/>
          <w:szCs w:val="20"/>
          <w:u w:val="single"/>
        </w:rPr>
      </w:pPr>
      <w:r>
        <w:rPr>
          <w:rFonts w:ascii="Comic Sans MS" w:hAnsi="Comic Sans MS" w:cs="Arial"/>
          <w:szCs w:val="20"/>
          <w:u w:val="single"/>
        </w:rPr>
        <w:t>Trosolwg o’r Adnodd</w:t>
      </w:r>
    </w:p>
    <w:p w:rsidR="00C567EA" w:rsidRPr="00967DE4" w:rsidRDefault="00C567EA" w:rsidP="0046681D">
      <w:pPr>
        <w:spacing w:line="120" w:lineRule="auto"/>
        <w:jc w:val="left"/>
        <w:rPr>
          <w:rFonts w:ascii="Comic Sans MS" w:hAnsi="Comic Sans MS" w:cs="Arial"/>
          <w:szCs w:val="20"/>
        </w:rPr>
      </w:pPr>
    </w:p>
    <w:p w:rsidR="00C567EA" w:rsidRPr="00171C3E" w:rsidRDefault="00C567EA" w:rsidP="0046681D">
      <w:pPr>
        <w:rPr>
          <w:rFonts w:ascii="Comic Sans MS" w:hAnsi="Comic Sans MS" w:cs="Arial"/>
          <w:szCs w:val="20"/>
          <w:lang w:val="cy-GB"/>
        </w:rPr>
      </w:pPr>
      <w:r>
        <w:rPr>
          <w:rFonts w:ascii="Comic Sans MS" w:hAnsi="Comic Sans MS" w:cs="Comic Sans MS"/>
          <w:szCs w:val="20"/>
          <w:lang w:val="cy-GB" w:eastAsia="en-US"/>
        </w:rPr>
        <w:t>Dyluniwyd Gwyddoniaeth yn y Newyddion i fod yn ffynhonnell ddiddorol a chyfredol o wybodaeth ac adnoddau ar-lein i athrawon. Bydd yn helpu i gefnogi gofynion y Cwricwlwm Cenedlaethol ar gyfer cynnwys materion byd-eang a Chymreig cyfredol mewn modd hyblyg mewn gwersi daearyddiaeth yn ogystal â chynlluniau dysgu mwy ffurfiol, a/neu gellir ei ddefnyddio i ysgogi gwaith pellach o fewn cynlluniau gwaith. Mae geiriau allweddol wedi’u lliwddangos o fewn yr adnodd a bydd eu diffiniad yn ymddangos wrth rolio drostyn nhw. Bydd pob rhifyn yn cael ei archifo i ganiatáu i chi fynd at yr adnoddau a’u hailddefnyddio yn y dyfodol. Mae modd eu lawrlwytho’n llawn i alluogi i chi eu storio a’u defnyddio yn yr ystafell ddosbarth heb gysylltu â’r rhyngrwyd. Y thema ar gyfer y rhifyn hwn yw’r berthynas rhwng nodweddion corfforol a dynol.</w:t>
      </w:r>
    </w:p>
    <w:p w:rsidR="00C567EA" w:rsidRDefault="00C567EA" w:rsidP="00AB60D6">
      <w:pPr>
        <w:jc w:val="left"/>
        <w:rPr>
          <w:rFonts w:ascii="Comic Sans MS" w:hAnsi="Comic Sans MS" w:cs="Arial"/>
          <w:szCs w:val="20"/>
          <w:lang w:val="cy-GB"/>
        </w:rPr>
      </w:pPr>
    </w:p>
    <w:p w:rsidR="00C567EA" w:rsidRDefault="00C567EA" w:rsidP="00AB60D6">
      <w:pPr>
        <w:jc w:val="left"/>
        <w:rPr>
          <w:rFonts w:ascii="Comic Sans MS" w:hAnsi="Comic Sans MS" w:cs="Arial"/>
          <w:color w:val="auto"/>
          <w:szCs w:val="20"/>
          <w:u w:val="single"/>
        </w:rPr>
      </w:pPr>
      <w:r>
        <w:rPr>
          <w:rFonts w:ascii="Comic Sans MS" w:hAnsi="Comic Sans MS" w:cs="Arial"/>
          <w:color w:val="auto"/>
          <w:szCs w:val="20"/>
          <w:u w:val="single"/>
        </w:rPr>
        <w:t>Y Cwricwlwm Cenedlaethol a’r Fframwaith Sgiliau ar gyfer dysgwyr 3 i 19 oed yng Nghymru</w:t>
      </w:r>
    </w:p>
    <w:p w:rsidR="00C567EA" w:rsidRPr="00967DE4" w:rsidRDefault="00C567EA" w:rsidP="00AB60D6">
      <w:pPr>
        <w:jc w:val="left"/>
        <w:rPr>
          <w:rFonts w:ascii="Comic Sans MS" w:hAnsi="Comic Sans MS" w:cs="Arial"/>
          <w:szCs w:val="20"/>
        </w:rPr>
      </w:pPr>
    </w:p>
    <w:p w:rsidR="00C567EA" w:rsidRDefault="00C567EA" w:rsidP="00AB60D6">
      <w:pPr>
        <w:autoSpaceDE w:val="0"/>
        <w:autoSpaceDN w:val="0"/>
        <w:adjustRightInd w:val="0"/>
        <w:rPr>
          <w:rFonts w:ascii="Comic Sans MS" w:hAnsi="Comic Sans MS" w:cs="Arial"/>
          <w:color w:val="auto"/>
          <w:szCs w:val="20"/>
        </w:rPr>
      </w:pPr>
      <w:r>
        <w:rPr>
          <w:rFonts w:ascii="Comic Sans MS" w:hAnsi="Comic Sans MS" w:cs="Comic Sans MS"/>
          <w:color w:val="auto"/>
          <w:szCs w:val="20"/>
          <w:lang w:eastAsia="en-US"/>
        </w:rPr>
        <w:t>Mae gweithgareddau’r cynlluniau gwersi’n nodi’r ystod a’r sgiliau perthnasol o’r Cwricwlwm Cenedlaethol.</w:t>
      </w:r>
    </w:p>
    <w:p w:rsidR="00C567EA" w:rsidRPr="001C277D" w:rsidRDefault="00C567EA" w:rsidP="00AB60D6">
      <w:pPr>
        <w:autoSpaceDE w:val="0"/>
        <w:autoSpaceDN w:val="0"/>
        <w:adjustRightInd w:val="0"/>
        <w:jc w:val="left"/>
        <w:rPr>
          <w:rFonts w:ascii="Comic Sans MS" w:hAnsi="Comic Sans MS" w:cs="Arial"/>
          <w:iCs/>
          <w:color w:val="auto"/>
          <w:szCs w:val="20"/>
        </w:rPr>
      </w:pPr>
    </w:p>
    <w:p w:rsidR="00C567EA" w:rsidRPr="004F7659" w:rsidRDefault="00C567EA" w:rsidP="00AB60D6">
      <w:pPr>
        <w:jc w:val="left"/>
        <w:rPr>
          <w:rFonts w:ascii="Comic Sans MS" w:hAnsi="Comic Sans MS" w:cs="Arial"/>
          <w:color w:val="auto"/>
          <w:szCs w:val="20"/>
          <w:u w:val="single"/>
          <w:lang w:val="cy-GB"/>
        </w:rPr>
      </w:pPr>
      <w:r w:rsidRPr="004F7659">
        <w:rPr>
          <w:rFonts w:ascii="Comic Sans MS" w:hAnsi="Comic Sans MS" w:cs="Arial"/>
          <w:color w:val="auto"/>
          <w:szCs w:val="20"/>
          <w:u w:val="single"/>
          <w:lang w:val="cy-GB"/>
        </w:rPr>
        <w:t>Fframwaith Sgiliau ac Asesu ar gyfer Dysgu</w:t>
      </w:r>
    </w:p>
    <w:p w:rsidR="00C567EA" w:rsidRPr="004F7659" w:rsidRDefault="00C567EA" w:rsidP="00AB60D6">
      <w:pPr>
        <w:jc w:val="left"/>
        <w:rPr>
          <w:rFonts w:ascii="Comic Sans MS" w:hAnsi="Comic Sans MS" w:cs="Arial"/>
          <w:color w:val="auto"/>
          <w:szCs w:val="20"/>
          <w:u w:val="single"/>
          <w:lang w:val="cy-GB"/>
        </w:rPr>
      </w:pPr>
    </w:p>
    <w:p w:rsidR="00C567EA" w:rsidRPr="004F7659" w:rsidRDefault="00C567EA" w:rsidP="00AB60D6">
      <w:pPr>
        <w:jc w:val="left"/>
        <w:rPr>
          <w:rFonts w:ascii="Comic Sans MS" w:hAnsi="Comic Sans MS" w:cs="Arial"/>
          <w:color w:val="auto"/>
          <w:szCs w:val="20"/>
          <w:lang w:val="cy-GB"/>
        </w:rPr>
      </w:pP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Nod y cynlluniau dysgu </w:t>
      </w:r>
      <w:r>
        <w:rPr>
          <w:rFonts w:ascii="Comic Sans MS" w:hAnsi="Comic Sans MS" w:cs="Arial"/>
          <w:color w:val="auto"/>
          <w:szCs w:val="20"/>
          <w:lang w:val="cy-GB"/>
        </w:rPr>
        <w:t xml:space="preserve">hyn 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>yw cefnogi</w:t>
      </w:r>
      <w:r>
        <w:rPr>
          <w:rFonts w:ascii="Comic Sans MS" w:hAnsi="Comic Sans MS" w:cs="Arial"/>
          <w:color w:val="auto"/>
          <w:szCs w:val="20"/>
          <w:lang w:val="cy-GB"/>
        </w:rPr>
        <w:t>’r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 gofynion </w:t>
      </w:r>
      <w:r>
        <w:rPr>
          <w:rFonts w:ascii="Comic Sans MS" w:hAnsi="Comic Sans MS" w:cs="Arial"/>
          <w:color w:val="auto"/>
          <w:szCs w:val="20"/>
          <w:lang w:val="cy-GB"/>
        </w:rPr>
        <w:t xml:space="preserve">i gael 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>cwricwlwm sy’</w:t>
      </w:r>
      <w:r>
        <w:rPr>
          <w:rFonts w:ascii="Comic Sans MS" w:hAnsi="Comic Sans MS" w:cs="Arial"/>
          <w:color w:val="auto"/>
          <w:szCs w:val="20"/>
          <w:lang w:val="cy-GB"/>
        </w:rPr>
        <w:t>n canolbwyntio ar sgiliau. Lle bo hynny’n briodol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 yn y cynlluniau gwersi, </w:t>
      </w:r>
      <w:r>
        <w:rPr>
          <w:rFonts w:ascii="Comic Sans MS" w:hAnsi="Comic Sans MS" w:cs="Arial"/>
          <w:color w:val="auto"/>
          <w:szCs w:val="20"/>
          <w:lang w:val="cy-GB"/>
        </w:rPr>
        <w:t xml:space="preserve">nodir awgrymiadau o ran lle 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gellir defnyddio sgiliau meddwl, cyfathrebu, TGCh a rhifedd </w:t>
      </w:r>
      <w:r>
        <w:rPr>
          <w:rFonts w:ascii="Comic Sans MS" w:hAnsi="Comic Sans MS" w:cs="Arial"/>
          <w:color w:val="auto"/>
          <w:szCs w:val="20"/>
          <w:lang w:val="cy-GB"/>
        </w:rPr>
        <w:t>yng ngh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yd-destun </w:t>
      </w:r>
      <w:r>
        <w:rPr>
          <w:rFonts w:ascii="Comic Sans MS" w:hAnsi="Comic Sans MS" w:cs="Arial"/>
          <w:color w:val="auto"/>
          <w:szCs w:val="20"/>
          <w:lang w:val="cy-GB"/>
        </w:rPr>
        <w:t>daearyddiaeth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>.</w:t>
      </w:r>
    </w:p>
    <w:p w:rsidR="00C567EA" w:rsidRPr="004F7659" w:rsidRDefault="00C567EA" w:rsidP="00AB60D6">
      <w:pPr>
        <w:jc w:val="left"/>
        <w:rPr>
          <w:rFonts w:ascii="Comic Sans MS" w:hAnsi="Comic Sans MS" w:cs="Arial"/>
          <w:color w:val="auto"/>
          <w:szCs w:val="20"/>
          <w:lang w:val="cy-GB"/>
        </w:rPr>
      </w:pPr>
    </w:p>
    <w:p w:rsidR="00C567EA" w:rsidRPr="004F7659" w:rsidRDefault="00C567EA" w:rsidP="00AB60D6">
      <w:pPr>
        <w:jc w:val="left"/>
        <w:rPr>
          <w:rFonts w:ascii="Comic Sans MS" w:hAnsi="Comic Sans MS" w:cs="Arial"/>
          <w:color w:val="auto"/>
          <w:szCs w:val="20"/>
          <w:lang w:val="cy-GB"/>
        </w:rPr>
      </w:pP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Mae gwaith ymchwiliol yn addas iawn </w:t>
      </w:r>
      <w:r>
        <w:rPr>
          <w:rFonts w:ascii="Comic Sans MS" w:hAnsi="Comic Sans MS" w:cs="Arial"/>
          <w:color w:val="auto"/>
          <w:szCs w:val="20"/>
          <w:lang w:val="cy-GB"/>
        </w:rPr>
        <w:t xml:space="preserve">wrth 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asesu ar gyfer dysgu. Er enghraifft, ar ddechrau astudiaeth gall plant ganfod faint maen nhw </w:t>
      </w:r>
      <w:r>
        <w:rPr>
          <w:rFonts w:ascii="Comic Sans MS" w:hAnsi="Comic Sans MS" w:cs="Arial"/>
          <w:color w:val="auto"/>
          <w:szCs w:val="20"/>
          <w:lang w:val="cy-GB"/>
        </w:rPr>
        <w:t>wedi’i d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>dysgu</w:t>
      </w:r>
      <w:r>
        <w:rPr>
          <w:rFonts w:ascii="Comic Sans MS" w:hAnsi="Comic Sans MS" w:cs="Arial"/>
          <w:color w:val="auto"/>
          <w:szCs w:val="20"/>
          <w:lang w:val="cy-GB"/>
        </w:rPr>
        <w:t>’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n barod, a beth maen nhw </w:t>
      </w:r>
      <w:r>
        <w:rPr>
          <w:rFonts w:ascii="Comic Sans MS" w:hAnsi="Comic Sans MS" w:cs="Arial"/>
          <w:color w:val="auto"/>
          <w:szCs w:val="20"/>
          <w:lang w:val="cy-GB"/>
        </w:rPr>
        <w:t xml:space="preserve">eisiau 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ei ganfod. Ar ddiwedd astudiaeth, gall plant asesu eu cyrhaeddiad eu hunain a’i nodi drwy ddefnyddio technegau syml fel tynnu </w:t>
      </w:r>
      <w:r>
        <w:rPr>
          <w:rFonts w:ascii="Comic Sans MS" w:hAnsi="Comic Sans MS" w:cs="Arial"/>
          <w:color w:val="auto"/>
          <w:szCs w:val="20"/>
          <w:lang w:val="cy-GB"/>
        </w:rPr>
        <w:t xml:space="preserve">lluniau o 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wynebau hapus neu oleuadau traffig ar eu gwaith. Mae </w:t>
      </w:r>
      <w:r>
        <w:rPr>
          <w:rFonts w:ascii="Comic Sans MS" w:hAnsi="Comic Sans MS" w:cs="Arial"/>
          <w:color w:val="auto"/>
          <w:szCs w:val="20"/>
          <w:lang w:val="cy-GB"/>
        </w:rPr>
        <w:t>holi cwestiynau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 drwy gydol y gweithgareddau yn annog plant i werthuso eu dealltwriaeth a gwella eu dysgu.</w:t>
      </w:r>
    </w:p>
    <w:p w:rsidR="00C567EA" w:rsidRPr="004F7659" w:rsidRDefault="00C567EA" w:rsidP="00AB60D6">
      <w:pPr>
        <w:jc w:val="left"/>
        <w:rPr>
          <w:rFonts w:ascii="Comic Sans MS" w:hAnsi="Comic Sans MS" w:cs="Arial"/>
          <w:color w:val="auto"/>
          <w:szCs w:val="20"/>
          <w:lang w:val="cy-GB"/>
        </w:rPr>
      </w:pP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 </w:t>
      </w:r>
    </w:p>
    <w:p w:rsidR="00C567EA" w:rsidRPr="004F7659" w:rsidRDefault="00C567EA" w:rsidP="00AB60D6">
      <w:pPr>
        <w:jc w:val="left"/>
        <w:rPr>
          <w:rFonts w:ascii="Comic Sans MS" w:hAnsi="Comic Sans MS" w:cs="Arial"/>
          <w:color w:val="auto"/>
          <w:szCs w:val="20"/>
          <w:u w:val="single"/>
          <w:lang w:val="cy-GB"/>
        </w:rPr>
      </w:pPr>
      <w:r>
        <w:rPr>
          <w:rFonts w:ascii="Comic Sans MS" w:hAnsi="Comic Sans MS" w:cs="Comic Sans MS"/>
          <w:color w:val="auto"/>
          <w:szCs w:val="20"/>
          <w:lang w:val="cy-GB" w:eastAsia="en-US"/>
        </w:rPr>
        <w:t xml:space="preserve">Bydd cyfleoedd i ddefnyddio strategaethau asesu ar gyfer dysgu yn cael eu nodi fel </w:t>
      </w:r>
      <w:r w:rsidRPr="00237B70">
        <w:rPr>
          <w:rFonts w:ascii="Comic Sans MS" w:hAnsi="Comic Sans MS" w:cs="Comic Sans MS"/>
          <w:b/>
          <w:color w:val="auto"/>
          <w:szCs w:val="20"/>
          <w:lang w:val="cy-GB" w:eastAsia="en-US"/>
        </w:rPr>
        <w:t>AagD</w:t>
      </w:r>
      <w:r>
        <w:rPr>
          <w:rFonts w:ascii="Comic Sans MS" w:hAnsi="Comic Sans MS" w:cs="Comic Sans MS"/>
          <w:color w:val="auto"/>
          <w:szCs w:val="20"/>
          <w:lang w:val="cy-GB" w:eastAsia="en-US"/>
        </w:rPr>
        <w:t>.</w:t>
      </w:r>
    </w:p>
    <w:p w:rsidR="00C567EA" w:rsidRDefault="00C567EA" w:rsidP="00AB60D6">
      <w:pPr>
        <w:jc w:val="left"/>
        <w:rPr>
          <w:rFonts w:ascii="Comic Sans MS" w:hAnsi="Comic Sans MS" w:cs="Arial"/>
          <w:b/>
          <w:szCs w:val="20"/>
        </w:rPr>
      </w:pPr>
    </w:p>
    <w:p w:rsidR="00C567EA" w:rsidRDefault="00C567EA" w:rsidP="00E45C75">
      <w:pPr>
        <w:jc w:val="left"/>
        <w:rPr>
          <w:rFonts w:ascii="Comic Sans MS" w:hAnsi="Comic Sans MS" w:cs="Arial"/>
          <w:b/>
          <w:szCs w:val="20"/>
        </w:rPr>
      </w:pPr>
    </w:p>
    <w:p w:rsidR="00C567EA" w:rsidRDefault="00C567EA" w:rsidP="00E45C75">
      <w:pPr>
        <w:jc w:val="left"/>
        <w:rPr>
          <w:rFonts w:ascii="Comic Sans MS" w:hAnsi="Comic Sans MS" w:cs="Arial"/>
          <w:b/>
          <w:szCs w:val="20"/>
        </w:rPr>
      </w:pPr>
    </w:p>
    <w:p w:rsidR="00C567EA" w:rsidRDefault="00C567EA" w:rsidP="00E45C75">
      <w:pPr>
        <w:jc w:val="left"/>
        <w:rPr>
          <w:rFonts w:ascii="Comic Sans MS" w:hAnsi="Comic Sans MS" w:cs="Arial"/>
          <w:b/>
          <w:szCs w:val="20"/>
        </w:rPr>
      </w:pPr>
    </w:p>
    <w:p w:rsidR="00C567EA" w:rsidRDefault="00C567EA" w:rsidP="00E45C75">
      <w:pPr>
        <w:jc w:val="left"/>
        <w:rPr>
          <w:rFonts w:ascii="Comic Sans MS" w:hAnsi="Comic Sans MS" w:cs="Arial"/>
          <w:b/>
          <w:szCs w:val="20"/>
        </w:rPr>
      </w:pPr>
    </w:p>
    <w:p w:rsidR="00C567EA" w:rsidRDefault="00C567EA" w:rsidP="00E45C75">
      <w:pPr>
        <w:jc w:val="left"/>
        <w:rPr>
          <w:rFonts w:ascii="Comic Sans MS" w:hAnsi="Comic Sans MS" w:cs="Arial"/>
          <w:b/>
          <w:szCs w:val="20"/>
        </w:rPr>
      </w:pPr>
    </w:p>
    <w:p w:rsidR="00C567EA" w:rsidRDefault="00C567EA" w:rsidP="00E45C75">
      <w:pPr>
        <w:jc w:val="left"/>
        <w:rPr>
          <w:rFonts w:ascii="Comic Sans MS" w:hAnsi="Comic Sans MS" w:cs="Arial"/>
          <w:b/>
          <w:szCs w:val="20"/>
        </w:rPr>
      </w:pPr>
    </w:p>
    <w:p w:rsidR="00C567EA" w:rsidRDefault="00C567EA" w:rsidP="00E45C75">
      <w:pPr>
        <w:jc w:val="left"/>
        <w:rPr>
          <w:rFonts w:ascii="Comic Sans MS" w:hAnsi="Comic Sans MS" w:cs="Arial"/>
          <w:b/>
          <w:szCs w:val="20"/>
        </w:rPr>
      </w:pPr>
    </w:p>
    <w:p w:rsidR="00C567EA" w:rsidRDefault="00C567EA" w:rsidP="00E45C75">
      <w:pPr>
        <w:jc w:val="left"/>
        <w:rPr>
          <w:rFonts w:ascii="Comic Sans MS" w:hAnsi="Comic Sans MS" w:cs="Arial"/>
          <w:b/>
          <w:szCs w:val="20"/>
        </w:rPr>
      </w:pPr>
    </w:p>
    <w:p w:rsidR="00C567EA" w:rsidRDefault="00C567EA" w:rsidP="00E45C75">
      <w:pPr>
        <w:jc w:val="left"/>
        <w:rPr>
          <w:rFonts w:ascii="Comic Sans MS" w:hAnsi="Comic Sans MS" w:cs="Arial"/>
          <w:b/>
          <w:szCs w:val="20"/>
        </w:rPr>
      </w:pPr>
    </w:p>
    <w:p w:rsidR="00C567EA" w:rsidRDefault="00C567EA" w:rsidP="00E45C75">
      <w:pPr>
        <w:jc w:val="left"/>
        <w:rPr>
          <w:rFonts w:ascii="Comic Sans MS" w:hAnsi="Comic Sans MS" w:cs="Arial"/>
          <w:color w:val="0070C0"/>
          <w:szCs w:val="20"/>
          <w:u w:val="single"/>
        </w:rPr>
      </w:pPr>
      <w:r>
        <w:rPr>
          <w:rFonts w:ascii="Comic Sans MS" w:hAnsi="Comic Sans MS" w:cs="Arial"/>
          <w:color w:val="0070C0"/>
          <w:szCs w:val="20"/>
          <w:u w:val="single"/>
        </w:rPr>
        <w:t>Llundain 2012 – Sut fydd Cymru ar ei hennill?</w:t>
      </w:r>
    </w:p>
    <w:p w:rsidR="00C567EA" w:rsidRPr="00274858" w:rsidRDefault="00C567EA" w:rsidP="00E45C75">
      <w:pPr>
        <w:jc w:val="left"/>
        <w:rPr>
          <w:rFonts w:ascii="Comic Sans MS" w:hAnsi="Comic Sans MS" w:cs="Arial"/>
          <w:color w:val="auto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3969"/>
        <w:gridCol w:w="7512"/>
      </w:tblGrid>
      <w:tr w:rsidR="00C567EA" w:rsidRPr="00361D13" w:rsidTr="00274858">
        <w:tc>
          <w:tcPr>
            <w:tcW w:w="3936" w:type="dxa"/>
          </w:tcPr>
          <w:p w:rsidR="00C567EA" w:rsidRPr="00361D13" w:rsidRDefault="00C567EA" w:rsidP="00D90B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Amcanion Sgiliau Allweddol</w:t>
            </w:r>
          </w:p>
        </w:tc>
        <w:tc>
          <w:tcPr>
            <w:tcW w:w="3969" w:type="dxa"/>
          </w:tcPr>
          <w:p w:rsidR="00C567EA" w:rsidRPr="00361D13" w:rsidRDefault="00C567EA" w:rsidP="00D90B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cs="Arial"/>
                <w:color w:val="auto"/>
                <w:szCs w:val="20"/>
              </w:rPr>
              <w:t>Amcanion a Sgiliau Pwnc</w:t>
            </w:r>
          </w:p>
        </w:tc>
        <w:tc>
          <w:tcPr>
            <w:tcW w:w="7512" w:type="dxa"/>
          </w:tcPr>
          <w:p w:rsidR="00C567EA" w:rsidRDefault="00C567EA" w:rsidP="00D90B0B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hAnsi="Comic Sans MS" w:cs="Arial"/>
                <w:color w:val="auto"/>
                <w:szCs w:val="20"/>
              </w:rPr>
              <w:t>Gweithgareddau ac Adnoddau</w:t>
            </w:r>
          </w:p>
          <w:p w:rsidR="00C567EA" w:rsidRPr="00361D13" w:rsidRDefault="00C567EA" w:rsidP="00D90B0B">
            <w:pPr>
              <w:pStyle w:val="Heading1"/>
              <w:jc w:val="center"/>
              <w:rPr>
                <w:u w:val="none"/>
              </w:rPr>
            </w:pPr>
          </w:p>
        </w:tc>
      </w:tr>
      <w:tr w:rsidR="00C567EA" w:rsidRPr="00361D13" w:rsidTr="00274858">
        <w:tc>
          <w:tcPr>
            <w:tcW w:w="3936" w:type="dxa"/>
          </w:tcPr>
          <w:p w:rsidR="00C567EA" w:rsidRDefault="00C567EA" w:rsidP="00D90B0B">
            <w:pPr>
              <w:rPr>
                <w:rFonts w:ascii="Comic Sans MS" w:hAnsi="Comic Sans MS"/>
                <w:color w:val="auto"/>
                <w:szCs w:val="20"/>
                <w:u w:val="single"/>
              </w:rPr>
            </w:pPr>
            <w:r>
              <w:rPr>
                <w:rFonts w:ascii="Comic Sans MS" w:hAnsi="Comic Sans MS"/>
                <w:color w:val="auto"/>
                <w:szCs w:val="20"/>
                <w:u w:val="single"/>
              </w:rPr>
              <w:t>Sgiliau Meddwl</w:t>
            </w:r>
          </w:p>
          <w:p w:rsidR="00C567EA" w:rsidRPr="00A36609" w:rsidRDefault="00C567EA" w:rsidP="00D90B0B">
            <w:pPr>
              <w:rPr>
                <w:rFonts w:ascii="Comic Sans MS" w:hAnsi="Comic Sans MS"/>
                <w:color w:val="auto"/>
                <w:szCs w:val="20"/>
                <w:u w:val="single"/>
              </w:rPr>
            </w:pPr>
          </w:p>
          <w:p w:rsidR="00C567EA" w:rsidRDefault="00C567EA" w:rsidP="00D90B0B">
            <w:pPr>
              <w:rPr>
                <w:rFonts w:ascii="Comic Sans MS" w:hAnsi="Comic Sans MS"/>
                <w:color w:val="auto"/>
                <w:szCs w:val="20"/>
              </w:rPr>
            </w:pPr>
            <w:r>
              <w:rPr>
                <w:rFonts w:ascii="Comic Sans MS" w:hAnsi="Comic Sans MS"/>
                <w:color w:val="auto"/>
                <w:szCs w:val="20"/>
              </w:rPr>
              <w:t>Cynllun:</w:t>
            </w:r>
          </w:p>
          <w:p w:rsidR="00C567EA" w:rsidRPr="00AA4C39" w:rsidRDefault="00C567EA" w:rsidP="00832A70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auto"/>
                <w:szCs w:val="20"/>
              </w:rPr>
            </w:pPr>
            <w:r>
              <w:rPr>
                <w:rFonts w:ascii="Comic Sans MS" w:hAnsi="Comic Sans MS" w:cs="FrutigerLT-Light"/>
                <w:color w:val="auto"/>
                <w:szCs w:val="20"/>
              </w:rPr>
              <w:t>Gofyn cwestiynau sy’n berthnasol i’r cyd-destun a gwrando cyn gofyn cwestiynau pellach.</w:t>
            </w:r>
          </w:p>
          <w:p w:rsidR="00C567EA" w:rsidRPr="00AA4C39" w:rsidRDefault="00C567EA" w:rsidP="00D90B0B">
            <w:pPr>
              <w:rPr>
                <w:rFonts w:ascii="Comic Sans MS" w:hAnsi="Comic Sans MS"/>
                <w:color w:val="auto"/>
                <w:szCs w:val="20"/>
              </w:rPr>
            </w:pPr>
          </w:p>
          <w:p w:rsidR="00C567EA" w:rsidRPr="00AA4C39" w:rsidRDefault="00C567EA" w:rsidP="00D90B0B">
            <w:pPr>
              <w:rPr>
                <w:rFonts w:ascii="Comic Sans MS" w:hAnsi="Comic Sans MS"/>
                <w:color w:val="auto"/>
                <w:szCs w:val="20"/>
              </w:rPr>
            </w:pPr>
            <w:r>
              <w:rPr>
                <w:rFonts w:ascii="Comic Sans MS" w:hAnsi="Comic Sans MS"/>
                <w:color w:val="auto"/>
                <w:szCs w:val="20"/>
              </w:rPr>
              <w:t>Datblygu:</w:t>
            </w:r>
          </w:p>
          <w:p w:rsidR="00C567EA" w:rsidRPr="00AA4C39" w:rsidRDefault="00C567EA" w:rsidP="00AA4C39">
            <w:pPr>
              <w:rPr>
                <w:rFonts w:ascii="Comic Sans MS" w:hAnsi="Comic Sans MS" w:cs="FrutigerLT-Light"/>
                <w:color w:val="auto"/>
                <w:szCs w:val="20"/>
              </w:rPr>
            </w:pPr>
            <w:r>
              <w:rPr>
                <w:rFonts w:ascii="Comic Sans MS" w:eastAsia="Times New Roman" w:hAnsi="Comic Sans MS" w:cs="Comic Sans MS"/>
                <w:color w:val="auto"/>
                <w:szCs w:val="20"/>
                <w:lang w:eastAsia="en-US"/>
              </w:rPr>
              <w:t>Canfod a disgrifio tebygrwydd a gwahaniaethau drwy lunio cymariaethau syml.</w:t>
            </w:r>
          </w:p>
          <w:p w:rsidR="00C567EA" w:rsidRPr="008E79EB" w:rsidRDefault="00C567EA" w:rsidP="008E79EB">
            <w:pPr>
              <w:rPr>
                <w:rFonts w:ascii="Comic Sans MS" w:hAnsi="Comic Sans MS" w:cs="FrutigerLT-Light"/>
                <w:color w:val="auto"/>
                <w:szCs w:val="20"/>
              </w:rPr>
            </w:pPr>
            <w:r>
              <w:rPr>
                <w:rFonts w:ascii="Comic Sans MS" w:hAnsi="Comic Sans MS" w:cs="FrutigerLT-Light"/>
                <w:color w:val="auto"/>
                <w:szCs w:val="20"/>
              </w:rPr>
              <w:t>Ffurfio barn ystyrlon a gwneud penderfyniadau gwybodus.</w:t>
            </w:r>
          </w:p>
          <w:p w:rsidR="00C567EA" w:rsidRPr="00AA4C39" w:rsidRDefault="00C567EA" w:rsidP="008E79EB">
            <w:pPr>
              <w:rPr>
                <w:rFonts w:ascii="Comic Sans MS" w:hAnsi="Comic Sans MS"/>
                <w:color w:val="auto"/>
                <w:szCs w:val="20"/>
              </w:rPr>
            </w:pPr>
          </w:p>
          <w:p w:rsidR="00C567EA" w:rsidRPr="00AA4C39" w:rsidRDefault="00C567EA" w:rsidP="00D90B0B">
            <w:pPr>
              <w:rPr>
                <w:rFonts w:ascii="Comic Sans MS" w:hAnsi="Comic Sans MS"/>
                <w:color w:val="auto"/>
                <w:szCs w:val="20"/>
              </w:rPr>
            </w:pPr>
            <w:r>
              <w:rPr>
                <w:rFonts w:ascii="Comic Sans MS" w:hAnsi="Comic Sans MS"/>
                <w:color w:val="auto"/>
                <w:szCs w:val="20"/>
              </w:rPr>
              <w:t>Adlewyrchu:</w:t>
            </w:r>
          </w:p>
          <w:p w:rsidR="00C567EA" w:rsidRPr="00185B6A" w:rsidRDefault="00C567EA" w:rsidP="00AA4C39">
            <w:pPr>
              <w:autoSpaceDE w:val="0"/>
              <w:autoSpaceDN w:val="0"/>
              <w:adjustRightInd w:val="0"/>
              <w:rPr>
                <w:rFonts w:ascii="Comic Sans MS" w:hAnsi="Comic Sans MS" w:cs="FrutigerLT-Light"/>
                <w:color w:val="auto"/>
                <w:szCs w:val="20"/>
              </w:rPr>
            </w:pPr>
            <w:r>
              <w:rPr>
                <w:rFonts w:ascii="Comic Sans MS" w:hAnsi="Comic Sans MS" w:cs="FrutigerLT-Light"/>
                <w:color w:val="auto"/>
                <w:szCs w:val="20"/>
              </w:rPr>
              <w:t>Cysylltu’r canlyniadau gyda’r meini prawf llwyddiant.</w:t>
            </w:r>
          </w:p>
          <w:p w:rsidR="00C567EA" w:rsidRDefault="00C567EA" w:rsidP="00D90B0B">
            <w:pPr>
              <w:rPr>
                <w:rFonts w:ascii="Comic Sans MS" w:hAnsi="Comic Sans MS"/>
                <w:color w:val="auto"/>
                <w:szCs w:val="20"/>
              </w:rPr>
            </w:pPr>
          </w:p>
          <w:p w:rsidR="00C567EA" w:rsidRPr="00AA4C39" w:rsidRDefault="00C567EA" w:rsidP="00D90B0B">
            <w:pPr>
              <w:rPr>
                <w:rFonts w:ascii="Comic Sans MS" w:hAnsi="Comic Sans MS"/>
                <w:color w:val="auto"/>
                <w:szCs w:val="20"/>
                <w:u w:val="single"/>
              </w:rPr>
            </w:pPr>
            <w:r w:rsidRPr="00AA4C39">
              <w:rPr>
                <w:rFonts w:ascii="Comic Sans MS" w:hAnsi="Comic Sans MS"/>
                <w:color w:val="auto"/>
                <w:szCs w:val="20"/>
                <w:u w:val="single"/>
              </w:rPr>
              <w:t>C</w:t>
            </w:r>
            <w:r>
              <w:rPr>
                <w:rFonts w:ascii="Comic Sans MS" w:hAnsi="Comic Sans MS"/>
                <w:color w:val="auto"/>
                <w:szCs w:val="20"/>
                <w:u w:val="single"/>
              </w:rPr>
              <w:t>yfathrebu</w:t>
            </w:r>
          </w:p>
          <w:p w:rsidR="00C567EA" w:rsidRDefault="00C567EA" w:rsidP="00D90B0B">
            <w:pPr>
              <w:rPr>
                <w:rFonts w:ascii="Comic Sans MS" w:hAnsi="Comic Sans MS"/>
                <w:color w:val="auto"/>
                <w:szCs w:val="20"/>
              </w:rPr>
            </w:pPr>
          </w:p>
          <w:p w:rsidR="00C567EA" w:rsidRDefault="00C567EA" w:rsidP="00D90B0B">
            <w:pPr>
              <w:rPr>
                <w:rFonts w:ascii="Comic Sans MS" w:hAnsi="Comic Sans MS"/>
                <w:color w:val="auto"/>
                <w:szCs w:val="20"/>
              </w:rPr>
            </w:pPr>
            <w:r>
              <w:rPr>
                <w:rFonts w:ascii="Comic Sans MS" w:hAnsi="Comic Sans MS"/>
                <w:color w:val="auto"/>
                <w:szCs w:val="20"/>
              </w:rPr>
              <w:t>Llefaredd:</w:t>
            </w:r>
          </w:p>
          <w:p w:rsidR="00C567EA" w:rsidRDefault="00C567EA" w:rsidP="00AA4C39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231F20"/>
                <w:szCs w:val="20"/>
              </w:rPr>
            </w:pPr>
            <w:r>
              <w:rPr>
                <w:rFonts w:ascii="Comic Sans MS" w:hAnsi="Comic Sans MS" w:cs="FrutigerLT-Light"/>
                <w:color w:val="231F20"/>
                <w:szCs w:val="20"/>
              </w:rPr>
              <w:t>Cyfathrebu’n eglur ac yn hyderus ac mewn ffordd sy’n gweddu i’r pwnc, y gynulleidfa a’r pwrpas a gwneud hynny’n defnyddio geirfa eang, yn cynnwys rhai geiriau allweddol sy’n berthnasol i’r pynciau dan sylw.</w:t>
            </w:r>
          </w:p>
          <w:p w:rsidR="00C567EA" w:rsidRDefault="00C567EA" w:rsidP="00AA4C39">
            <w:pPr>
              <w:jc w:val="left"/>
              <w:rPr>
                <w:rFonts w:ascii="Comic Sans MS" w:hAnsi="Comic Sans MS"/>
                <w:color w:val="auto"/>
                <w:szCs w:val="20"/>
              </w:rPr>
            </w:pPr>
          </w:p>
          <w:p w:rsidR="00C567EA" w:rsidRDefault="00C567EA" w:rsidP="00AA4C39">
            <w:pPr>
              <w:jc w:val="left"/>
              <w:rPr>
                <w:rFonts w:ascii="Comic Sans MS" w:hAnsi="Comic Sans MS"/>
                <w:color w:val="auto"/>
                <w:szCs w:val="20"/>
              </w:rPr>
            </w:pPr>
            <w:r>
              <w:rPr>
                <w:rFonts w:ascii="Comic Sans MS" w:hAnsi="Comic Sans MS"/>
                <w:color w:val="auto"/>
                <w:szCs w:val="20"/>
              </w:rPr>
              <w:t>Darllen:</w:t>
            </w:r>
          </w:p>
          <w:p w:rsidR="00C567EA" w:rsidRDefault="00C567EA" w:rsidP="00AA4C39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231F20"/>
                <w:szCs w:val="20"/>
              </w:rPr>
            </w:pPr>
            <w:r>
              <w:rPr>
                <w:rFonts w:ascii="Comic Sans MS" w:hAnsi="Comic Sans MS" w:cs="FrutigerLT-Light"/>
                <w:color w:val="231F20"/>
                <w:szCs w:val="20"/>
              </w:rPr>
              <w:t>Defnyddio gwahanol strategaethau darllen er mwyn lleoli, dewis a chrynhoi gwybodaeth gan agnfod y prif bwyntiau allweddol yn gywir.</w:t>
            </w:r>
          </w:p>
          <w:p w:rsidR="00C567EA" w:rsidRDefault="00C567EA" w:rsidP="00AA4C39">
            <w:pPr>
              <w:jc w:val="left"/>
              <w:rPr>
                <w:rFonts w:ascii="Comic Sans MS" w:hAnsi="Comic Sans MS"/>
                <w:color w:val="auto"/>
                <w:szCs w:val="20"/>
              </w:rPr>
            </w:pPr>
          </w:p>
          <w:p w:rsidR="00C567EA" w:rsidRDefault="00C567EA" w:rsidP="00AA4C39">
            <w:pPr>
              <w:jc w:val="left"/>
              <w:rPr>
                <w:rFonts w:ascii="Comic Sans MS" w:hAnsi="Comic Sans MS"/>
                <w:color w:val="auto"/>
                <w:szCs w:val="20"/>
              </w:rPr>
            </w:pPr>
            <w:r>
              <w:rPr>
                <w:rFonts w:ascii="Comic Sans MS" w:hAnsi="Comic Sans MS"/>
                <w:color w:val="auto"/>
                <w:szCs w:val="20"/>
              </w:rPr>
              <w:t xml:space="preserve">Cyfathrebu ehangach: </w:t>
            </w:r>
          </w:p>
          <w:p w:rsidR="00C567EA" w:rsidRDefault="00C567EA" w:rsidP="00AA4C39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231F20"/>
                <w:szCs w:val="20"/>
              </w:rPr>
            </w:pPr>
            <w:r>
              <w:rPr>
                <w:rFonts w:ascii="Comic Sans MS" w:hAnsi="Comic Sans MS" w:cs="FrutigerLT-Light"/>
                <w:color w:val="231F20"/>
                <w:szCs w:val="20"/>
              </w:rPr>
              <w:t>Cynrychioli ac ymateb i wahanol wybodaeth ar ffurfiau gwahanol yn defnyddio lluniau, synau, symbolau, diagramau a mapiau.</w:t>
            </w:r>
          </w:p>
          <w:p w:rsidR="00C567EA" w:rsidRPr="00A36609" w:rsidRDefault="00C567EA" w:rsidP="00D90B0B">
            <w:pPr>
              <w:rPr>
                <w:rFonts w:ascii="Comic Sans MS" w:hAnsi="Comic Sans MS"/>
                <w:color w:val="auto"/>
                <w:szCs w:val="20"/>
              </w:rPr>
            </w:pPr>
          </w:p>
          <w:p w:rsidR="00C567EA" w:rsidRDefault="00C567EA" w:rsidP="00D90B0B">
            <w:pPr>
              <w:rPr>
                <w:rFonts w:ascii="Comic Sans MS" w:hAnsi="Comic Sans MS" w:cs="FrutigerLT-Light"/>
                <w:color w:val="7030A0"/>
                <w:szCs w:val="20"/>
              </w:rPr>
            </w:pPr>
          </w:p>
          <w:p w:rsidR="00C567EA" w:rsidRPr="00361D13" w:rsidRDefault="00C567EA" w:rsidP="00D90B0B">
            <w:pPr>
              <w:rPr>
                <w:rFonts w:ascii="Comic Sans MS" w:hAnsi="Comic Sans MS"/>
                <w:szCs w:val="20"/>
              </w:rPr>
            </w:pPr>
          </w:p>
          <w:p w:rsidR="00C567EA" w:rsidRPr="00361D13" w:rsidRDefault="00C567EA" w:rsidP="00D90B0B">
            <w:pPr>
              <w:rPr>
                <w:rFonts w:ascii="Comic Sans MS" w:hAnsi="Comic Sans MS"/>
                <w:szCs w:val="20"/>
              </w:rPr>
            </w:pPr>
          </w:p>
          <w:p w:rsidR="00C567EA" w:rsidRPr="00361D13" w:rsidRDefault="00C567EA" w:rsidP="00D90B0B">
            <w:pPr>
              <w:rPr>
                <w:rFonts w:ascii="Comic Sans MS" w:hAnsi="Comic Sans MS"/>
                <w:szCs w:val="20"/>
              </w:rPr>
            </w:pPr>
          </w:p>
          <w:p w:rsidR="00C567EA" w:rsidRPr="00361D13" w:rsidRDefault="00C567EA" w:rsidP="00D90B0B">
            <w:pPr>
              <w:rPr>
                <w:rFonts w:ascii="Comic Sans MS" w:hAnsi="Comic Sans MS"/>
                <w:szCs w:val="20"/>
              </w:rPr>
            </w:pPr>
          </w:p>
          <w:p w:rsidR="00C567EA" w:rsidRPr="00361D13" w:rsidRDefault="00C567EA" w:rsidP="00D90B0B">
            <w:pPr>
              <w:rPr>
                <w:rFonts w:ascii="Comic Sans MS" w:hAnsi="Comic Sans MS"/>
                <w:szCs w:val="20"/>
              </w:rPr>
            </w:pPr>
          </w:p>
          <w:p w:rsidR="00C567EA" w:rsidRPr="00361D13" w:rsidRDefault="00C567EA" w:rsidP="00D90B0B">
            <w:pPr>
              <w:rPr>
                <w:rFonts w:ascii="Comic Sans MS" w:hAnsi="Comic Sans MS"/>
                <w:szCs w:val="20"/>
              </w:rPr>
            </w:pPr>
          </w:p>
          <w:p w:rsidR="00C567EA" w:rsidRPr="00361D13" w:rsidRDefault="00C567EA" w:rsidP="00D90B0B">
            <w:pPr>
              <w:rPr>
                <w:rFonts w:ascii="Comic Sans MS" w:hAnsi="Comic Sans MS"/>
                <w:szCs w:val="20"/>
              </w:rPr>
            </w:pPr>
          </w:p>
          <w:p w:rsidR="00C567EA" w:rsidRPr="00361D13" w:rsidRDefault="00C567EA" w:rsidP="00D90B0B">
            <w:pPr>
              <w:rPr>
                <w:rFonts w:ascii="Comic Sans MS" w:hAnsi="Comic Sans MS"/>
                <w:szCs w:val="20"/>
              </w:rPr>
            </w:pPr>
          </w:p>
          <w:p w:rsidR="00C567EA" w:rsidRPr="00361D13" w:rsidRDefault="00C567EA" w:rsidP="00D90B0B">
            <w:pPr>
              <w:rPr>
                <w:rFonts w:ascii="Comic Sans MS" w:hAnsi="Comic Sans MS"/>
                <w:szCs w:val="20"/>
              </w:rPr>
            </w:pPr>
          </w:p>
          <w:p w:rsidR="00C567EA" w:rsidRPr="00361D13" w:rsidRDefault="00C567EA" w:rsidP="00D90B0B">
            <w:pPr>
              <w:rPr>
                <w:rFonts w:ascii="Comic Sans MS" w:hAnsi="Comic Sans MS"/>
                <w:szCs w:val="20"/>
              </w:rPr>
            </w:pPr>
          </w:p>
          <w:p w:rsidR="00C567EA" w:rsidRPr="00361D13" w:rsidRDefault="00C567EA" w:rsidP="00D90B0B">
            <w:pPr>
              <w:rPr>
                <w:rFonts w:ascii="Comic Sans MS" w:hAnsi="Comic Sans MS"/>
                <w:szCs w:val="20"/>
              </w:rPr>
            </w:pPr>
          </w:p>
        </w:tc>
        <w:tc>
          <w:tcPr>
            <w:tcW w:w="3969" w:type="dxa"/>
          </w:tcPr>
          <w:p w:rsidR="00C567EA" w:rsidRDefault="00C567EA" w:rsidP="00274858">
            <w:pPr>
              <w:widowControl/>
              <w:autoSpaceDE w:val="0"/>
              <w:autoSpaceDN w:val="0"/>
              <w:adjustRightInd w:val="0"/>
              <w:jc w:val="left"/>
              <w:rPr>
                <w:rFonts w:ascii="Comic Sans MS" w:hAnsi="Comic Sans MS" w:cs="FrutigerLT-Bold"/>
                <w:bCs/>
                <w:color w:val="231F20"/>
                <w:szCs w:val="20"/>
                <w:u w:val="single"/>
                <w:lang w:eastAsia="en-US"/>
              </w:rPr>
            </w:pPr>
            <w:r>
              <w:rPr>
                <w:rFonts w:ascii="Comic Sans MS" w:hAnsi="Comic Sans MS" w:cs="FrutigerLT-Bold"/>
                <w:bCs/>
                <w:color w:val="231F20"/>
                <w:szCs w:val="20"/>
                <w:u w:val="single"/>
                <w:lang w:eastAsia="en-US"/>
              </w:rPr>
              <w:t>Daearyddiaeth</w:t>
            </w:r>
          </w:p>
          <w:p w:rsidR="00C567EA" w:rsidRDefault="00C567EA" w:rsidP="00274858">
            <w:pPr>
              <w:widowControl/>
              <w:autoSpaceDE w:val="0"/>
              <w:autoSpaceDN w:val="0"/>
              <w:adjustRightInd w:val="0"/>
              <w:jc w:val="left"/>
              <w:rPr>
                <w:rFonts w:ascii="Comic Sans MS" w:hAnsi="Comic Sans MS" w:cs="FrutigerLT-Bold"/>
                <w:bCs/>
                <w:color w:val="231F20"/>
                <w:szCs w:val="20"/>
                <w:u w:val="single"/>
                <w:lang w:eastAsia="en-US"/>
              </w:rPr>
            </w:pPr>
          </w:p>
          <w:p w:rsidR="00C567EA" w:rsidRPr="001A245F" w:rsidRDefault="00C567EA" w:rsidP="00274858">
            <w:pPr>
              <w:widowControl/>
              <w:autoSpaceDE w:val="0"/>
              <w:autoSpaceDN w:val="0"/>
              <w:adjustRightInd w:val="0"/>
              <w:jc w:val="left"/>
              <w:rPr>
                <w:rFonts w:ascii="Comic Sans MS" w:hAnsi="Comic Sans MS" w:cs="FrutigerLT-Bold"/>
                <w:bCs/>
                <w:color w:val="231F20"/>
                <w:szCs w:val="20"/>
                <w:u w:val="single"/>
                <w:lang w:eastAsia="en-US"/>
              </w:rPr>
            </w:pPr>
            <w:r w:rsidRPr="001A245F">
              <w:rPr>
                <w:rFonts w:ascii="Comic Sans MS" w:hAnsi="Comic Sans MS" w:cs="FrutigerLT-Bold"/>
                <w:bCs/>
                <w:color w:val="231F20"/>
                <w:szCs w:val="20"/>
                <w:u w:val="single"/>
                <w:lang w:eastAsia="en-US"/>
              </w:rPr>
              <w:t>S</w:t>
            </w:r>
            <w:r>
              <w:rPr>
                <w:rFonts w:ascii="Comic Sans MS" w:hAnsi="Comic Sans MS" w:cs="FrutigerLT-Bold"/>
                <w:bCs/>
                <w:color w:val="231F20"/>
                <w:szCs w:val="20"/>
                <w:u w:val="single"/>
                <w:lang w:eastAsia="en-US"/>
              </w:rPr>
              <w:t>giliau</w:t>
            </w:r>
          </w:p>
          <w:p w:rsidR="00C567EA" w:rsidRPr="00274858" w:rsidRDefault="00C567EA" w:rsidP="00274858">
            <w:pPr>
              <w:pStyle w:val="ListParagraph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231F20"/>
                <w:szCs w:val="20"/>
                <w:lang w:eastAsia="en-US"/>
              </w:rPr>
            </w:pPr>
            <w:r>
              <w:rPr>
                <w:rFonts w:ascii="Comic Sans MS" w:hAnsi="Comic Sans MS" w:cs="FrutigerLT-Bold"/>
                <w:bCs/>
                <w:color w:val="231F20"/>
                <w:szCs w:val="20"/>
                <w:lang w:eastAsia="en-US"/>
              </w:rPr>
              <w:t>Ymchwilio: gofyn cwestiynau am le neu fater daearyddol</w:t>
            </w:r>
            <w:r w:rsidRPr="00274858">
              <w:rPr>
                <w:rFonts w:ascii="Comic Sans MS" w:hAnsi="Comic Sans MS" w:cs="FrutigerLT-Light"/>
                <w:color w:val="231F20"/>
                <w:szCs w:val="20"/>
                <w:lang w:eastAsia="en-US"/>
              </w:rPr>
              <w:t>.</w:t>
            </w:r>
          </w:p>
          <w:p w:rsidR="00C567EA" w:rsidRPr="00274858" w:rsidRDefault="00C567EA" w:rsidP="00274858">
            <w:pPr>
              <w:pStyle w:val="ListParagraph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231F20"/>
                <w:szCs w:val="20"/>
                <w:lang w:eastAsia="en-US"/>
              </w:rPr>
            </w:pPr>
            <w:r>
              <w:rPr>
                <w:rFonts w:ascii="Comic Sans MS" w:hAnsi="Comic Sans MS" w:cs="FrutigerLT-Light"/>
                <w:color w:val="231F20"/>
                <w:szCs w:val="20"/>
                <w:lang w:eastAsia="en-US"/>
              </w:rPr>
              <w:t>Trefnu a dadansoddi tystiolaeth, datblygu syniadau er myn darganfod ateb a llunio casgliad.</w:t>
            </w:r>
          </w:p>
          <w:p w:rsidR="00C567EA" w:rsidRPr="00274858" w:rsidRDefault="00C567EA" w:rsidP="00274858">
            <w:pPr>
              <w:widowControl/>
              <w:autoSpaceDE w:val="0"/>
              <w:autoSpaceDN w:val="0"/>
              <w:adjustRightInd w:val="0"/>
              <w:ind w:left="360"/>
              <w:jc w:val="left"/>
              <w:rPr>
                <w:rFonts w:ascii="Comic Sans MS" w:hAnsi="Comic Sans MS" w:cs="FrutigerLT-Light"/>
                <w:color w:val="231F20"/>
                <w:szCs w:val="20"/>
                <w:lang w:eastAsia="en-US"/>
              </w:rPr>
            </w:pPr>
            <w:r>
              <w:rPr>
                <w:rFonts w:ascii="Comic Sans MS" w:hAnsi="Comic Sans MS" w:cs="FrutigerLT-Light"/>
                <w:color w:val="231F20"/>
                <w:szCs w:val="20"/>
                <w:lang w:eastAsia="en-US"/>
              </w:rPr>
              <w:t>Mynegi eu barn a bod yn ymwybodol fod gan bobl eraill farn wahanol iddyn nhw a safbwyntiau gwahanol am leoedd a materion daearyddol</w:t>
            </w:r>
            <w:r w:rsidRPr="00274858">
              <w:rPr>
                <w:rFonts w:ascii="Comic Sans MS" w:hAnsi="Comic Sans MS" w:cs="FrutigerLT-Light"/>
                <w:color w:val="231F20"/>
                <w:szCs w:val="20"/>
                <w:lang w:eastAsia="en-US"/>
              </w:rPr>
              <w:t>.</w:t>
            </w:r>
          </w:p>
          <w:p w:rsidR="00C567EA" w:rsidRPr="00274858" w:rsidRDefault="00C567EA" w:rsidP="00274858">
            <w:pPr>
              <w:widowControl/>
              <w:autoSpaceDE w:val="0"/>
              <w:autoSpaceDN w:val="0"/>
              <w:adjustRightInd w:val="0"/>
              <w:jc w:val="left"/>
              <w:rPr>
                <w:rFonts w:ascii="Comic Sans MS" w:hAnsi="Comic Sans MS" w:cs="FrutigerLT-Bold"/>
                <w:b/>
                <w:bCs/>
                <w:color w:val="231F20"/>
                <w:szCs w:val="20"/>
                <w:lang w:eastAsia="en-US"/>
              </w:rPr>
            </w:pPr>
          </w:p>
          <w:p w:rsidR="00C567EA" w:rsidRPr="001A245F" w:rsidRDefault="00C567EA" w:rsidP="00274858">
            <w:pPr>
              <w:widowControl/>
              <w:autoSpaceDE w:val="0"/>
              <w:autoSpaceDN w:val="0"/>
              <w:adjustRightInd w:val="0"/>
              <w:jc w:val="left"/>
              <w:rPr>
                <w:rFonts w:ascii="Comic Sans MS" w:hAnsi="Comic Sans MS" w:cs="FrutigerLT-Bold"/>
                <w:bCs/>
                <w:color w:val="231F20"/>
                <w:szCs w:val="20"/>
                <w:u w:val="single"/>
                <w:lang w:eastAsia="en-US"/>
              </w:rPr>
            </w:pPr>
            <w:r>
              <w:rPr>
                <w:rFonts w:ascii="Comic Sans MS" w:hAnsi="Comic Sans MS" w:cs="FrutigerLT-Bold"/>
                <w:bCs/>
                <w:color w:val="231F20"/>
                <w:szCs w:val="20"/>
                <w:u w:val="single"/>
                <w:lang w:eastAsia="en-US"/>
              </w:rPr>
              <w:t>Ystod</w:t>
            </w:r>
          </w:p>
          <w:p w:rsidR="00C567EA" w:rsidRPr="00274858" w:rsidRDefault="00C567EA" w:rsidP="00274858">
            <w:pPr>
              <w:rPr>
                <w:rFonts w:ascii="Comic Sans MS" w:hAnsi="Comic Sans MS" w:cs="FrutigerLT-Light"/>
                <w:color w:val="231F20"/>
                <w:szCs w:val="20"/>
                <w:lang w:eastAsia="en-GB"/>
              </w:rPr>
            </w:pPr>
            <w:r>
              <w:rPr>
                <w:rFonts w:ascii="Comic Sans MS" w:hAnsi="Comic Sans MS" w:cs="FrutigerLT-Bold"/>
                <w:bCs/>
                <w:color w:val="231F20"/>
                <w:szCs w:val="20"/>
                <w:lang w:eastAsia="en-US"/>
              </w:rPr>
              <w:t>Cynnal ymchwiliad o ‘ddaearyddiaeth yn y newyddion’, digwyddiadau cyfredol a materion sy’n codi eu pen yn lleol ac yn fyd-eang.</w:t>
            </w:r>
          </w:p>
          <w:p w:rsidR="00C567EA" w:rsidRPr="00361D13" w:rsidRDefault="00C567EA" w:rsidP="00D90B0B">
            <w:pPr>
              <w:rPr>
                <w:rFonts w:ascii="Comic Sans MS" w:hAnsi="Comic Sans MS"/>
                <w:szCs w:val="20"/>
              </w:rPr>
            </w:pPr>
          </w:p>
        </w:tc>
        <w:tc>
          <w:tcPr>
            <w:tcW w:w="7512" w:type="dxa"/>
          </w:tcPr>
          <w:p w:rsidR="00C567EA" w:rsidRPr="00E56C5D" w:rsidRDefault="00C567EA" w:rsidP="00274858">
            <w:pPr>
              <w:jc w:val="left"/>
              <w:rPr>
                <w:rFonts w:ascii="Comic Sans MS" w:hAnsi="Comic Sans MS" w:cs="Arial"/>
                <w:color w:val="auto"/>
                <w:szCs w:val="20"/>
                <w:u w:val="single"/>
              </w:rPr>
            </w:pPr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>Cyflwyniad</w:t>
            </w:r>
          </w:p>
          <w:p w:rsidR="00C567EA" w:rsidRPr="00E56C5D" w:rsidRDefault="00C567EA" w:rsidP="00274858">
            <w:pPr>
              <w:jc w:val="left"/>
              <w:rPr>
                <w:rFonts w:ascii="Comic Sans MS" w:hAnsi="Comic Sans MS"/>
                <w:szCs w:val="20"/>
              </w:rPr>
            </w:pPr>
            <w:r>
              <w:rPr>
                <w:rFonts w:ascii="Comic Sans MS" w:eastAsia="Times New Roman" w:hAnsi="Comic Sans MS" w:cs="Comic Sans MS"/>
                <w:color w:val="auto"/>
                <w:szCs w:val="20"/>
                <w:lang w:eastAsia="en-US"/>
              </w:rPr>
              <w:t>Darllenwch yr adnodd ar-lein, “Llundain 2012 - Sut fydd Cymru ar ei hennill?”</w:t>
            </w:r>
          </w:p>
          <w:p w:rsidR="00C567EA" w:rsidRDefault="00C567EA" w:rsidP="00274858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C567EA" w:rsidRDefault="00C567EA" w:rsidP="00274858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eastAsia="Times New Roman" w:hAnsi="Comic Sans MS" w:cs="Comic Sans MS"/>
                <w:color w:val="auto"/>
                <w:szCs w:val="20"/>
                <w:u w:val="single"/>
                <w:lang w:eastAsia="en-US"/>
              </w:rPr>
              <w:t>Meini prawf llwyddiant:</w:t>
            </w:r>
            <w:r>
              <w:rPr>
                <w:rFonts w:ascii="Comic Sans MS" w:eastAsia="Times New Roman" w:hAnsi="Comic Sans MS" w:cs="Comic Sans MS"/>
                <w:color w:val="auto"/>
                <w:szCs w:val="20"/>
                <w:lang w:eastAsia="en-US"/>
              </w:rPr>
              <w:t xml:space="preserve"> Canfod effaith y Gemau Olympaidd ar Gymru a llunio barn gytbwys am fudd y Gemau Olympaidd i Gymru.</w:t>
            </w:r>
          </w:p>
          <w:p w:rsidR="00C567EA" w:rsidRDefault="00C567EA" w:rsidP="00274858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C567EA" w:rsidRPr="00F56AE9" w:rsidRDefault="00C567EA" w:rsidP="00274858">
            <w:pPr>
              <w:jc w:val="left"/>
              <w:rPr>
                <w:rFonts w:ascii="Comic Sans MS" w:hAnsi="Comic Sans MS" w:cs="Arial"/>
                <w:color w:val="auto"/>
                <w:szCs w:val="20"/>
                <w:u w:val="single"/>
              </w:rPr>
            </w:pPr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>Gweithgaredd</w:t>
            </w:r>
          </w:p>
          <w:p w:rsidR="00C567EA" w:rsidRDefault="00C567EA" w:rsidP="001A245F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Comic Sans MS" w:hAnsi="Comic Sans MS"/>
                <w:szCs w:val="20"/>
              </w:rPr>
            </w:pPr>
            <w:r>
              <w:rPr>
                <w:rFonts w:ascii="Comic Sans MS" w:eastAsia="Times New Roman" w:hAnsi="Comic Sans MS" w:cs="Comic Sans MS"/>
                <w:szCs w:val="20"/>
                <w:lang w:eastAsia="en-US"/>
              </w:rPr>
              <w:t>Darllenwch yr erthygl ar-lein ac yna ei thrafod. Bydd hyn yn sicrhau dealltwriaeth.</w:t>
            </w:r>
          </w:p>
          <w:p w:rsidR="00C567EA" w:rsidRPr="00FE454A" w:rsidRDefault="00C567EA" w:rsidP="00FE454A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Mewn grwpiau, gall blant lunio mapiau er mwyn rhoi’r buddion mewn categorïau i Gymru ac i Loegr. </w:t>
            </w:r>
          </w:p>
          <w:p w:rsidR="00C567EA" w:rsidRPr="00FE454A" w:rsidRDefault="00C567EA" w:rsidP="00FE454A">
            <w:pPr>
              <w:pStyle w:val="ListParagraph"/>
              <w:ind w:left="360"/>
              <w:jc w:val="left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                                                </w:t>
            </w:r>
          </w:p>
          <w:p w:rsidR="00C567EA" w:rsidRDefault="00C567EA" w:rsidP="006F077D">
            <w:pPr>
              <w:pStyle w:val="ListParagraph"/>
              <w:ind w:left="360"/>
              <w:jc w:val="left"/>
              <w:rPr>
                <w:rFonts w:ascii="Comic Sans MS" w:hAnsi="Comic Sans MS"/>
                <w:szCs w:val="20"/>
              </w:rPr>
            </w:pPr>
            <w:r>
              <w:rPr>
                <w:noProof/>
                <w:lang w:val="en-US" w:eastAsia="en-US"/>
              </w:rPr>
              <w:pict>
                <v:shape id="_x0000_s1044" type="#_x0000_t202" style="position:absolute;left:0;text-align:left;margin-left:101pt;margin-top:.95pt;width:126.95pt;height:46.95pt;z-index:251661312" fillcolor="#f79646" strokecolor="#f2f2f2" strokeweight="3pt">
                  <v:shadow on="t" type="perspective" color="#974706" opacity=".5" offset="1pt" offset2="-1pt"/>
                  <v:textbox>
                    <w:txbxContent>
                      <w:p w:rsidR="00C567EA" w:rsidRDefault="00C567EA"/>
                      <w:p w:rsidR="00C567EA" w:rsidRDefault="00C567EA">
                        <w:r>
                          <w:t>Y Gemau Olympaidd 2012</w:t>
                        </w:r>
                      </w:p>
                    </w:txbxContent>
                  </v:textbox>
                </v:shape>
              </w:pict>
            </w:r>
          </w:p>
          <w:p w:rsidR="00C567EA" w:rsidRDefault="00C567EA" w:rsidP="006F077D">
            <w:pPr>
              <w:pStyle w:val="ListParagraph"/>
              <w:ind w:left="360"/>
              <w:jc w:val="left"/>
              <w:rPr>
                <w:rFonts w:ascii="Comic Sans MS" w:hAnsi="Comic Sans MS"/>
                <w:szCs w:val="20"/>
              </w:rPr>
            </w:pPr>
          </w:p>
          <w:p w:rsidR="00C567EA" w:rsidRDefault="00C567EA" w:rsidP="006F077D">
            <w:pPr>
              <w:pStyle w:val="ListParagraph"/>
              <w:ind w:left="360"/>
              <w:jc w:val="left"/>
              <w:rPr>
                <w:rFonts w:ascii="Comic Sans MS" w:hAnsi="Comic Sans MS"/>
                <w:szCs w:val="20"/>
              </w:rPr>
            </w:pPr>
          </w:p>
          <w:p w:rsidR="00C567EA" w:rsidRDefault="00C567EA" w:rsidP="001A245F">
            <w:pPr>
              <w:pStyle w:val="ListParagraph"/>
              <w:ind w:left="360"/>
              <w:jc w:val="left"/>
              <w:rPr>
                <w:rFonts w:ascii="Comic Sans MS" w:hAnsi="Comic Sans MS"/>
                <w:szCs w:val="20"/>
              </w:rPr>
            </w:pPr>
            <w:r>
              <w:rPr>
                <w:noProof/>
                <w:lang w:val="en-US"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5" type="#_x0000_t32" style="position:absolute;left:0;text-align:left;margin-left:164.5pt;margin-top:10.05pt;width:0;height:23.55pt;z-index:251662336" o:connectortype="straight"/>
              </w:pict>
            </w:r>
          </w:p>
          <w:p w:rsidR="00C567EA" w:rsidRDefault="00C567EA" w:rsidP="001A245F">
            <w:pPr>
              <w:pStyle w:val="ListParagraph"/>
              <w:ind w:left="360"/>
              <w:jc w:val="left"/>
              <w:rPr>
                <w:rFonts w:ascii="Comic Sans MS" w:hAnsi="Comic Sans MS"/>
                <w:szCs w:val="20"/>
              </w:rPr>
            </w:pPr>
          </w:p>
          <w:p w:rsidR="00C567EA" w:rsidRDefault="00C567EA" w:rsidP="001A245F">
            <w:pPr>
              <w:pStyle w:val="ListParagraph"/>
              <w:ind w:left="360"/>
              <w:jc w:val="left"/>
              <w:rPr>
                <w:rFonts w:ascii="Comic Sans MS" w:hAnsi="Comic Sans MS"/>
                <w:szCs w:val="20"/>
              </w:rPr>
            </w:pPr>
            <w:r>
              <w:rPr>
                <w:noProof/>
                <w:lang w:val="en-US" w:eastAsia="en-US"/>
              </w:rPr>
              <w:pict>
                <v:shape id="_x0000_s1046" type="#_x0000_t32" style="position:absolute;left:0;text-align:left;margin-left:238.1pt;margin-top:5.7pt;width:0;height:10.5pt;z-index:251667456" o:connectortype="straight"/>
              </w:pict>
            </w:r>
            <w:r>
              <w:rPr>
                <w:noProof/>
                <w:lang w:val="en-US" w:eastAsia="en-US"/>
              </w:rPr>
              <w:pict>
                <v:shape id="_x0000_s1047" type="#_x0000_t32" style="position:absolute;left:0;text-align:left;margin-left:98.35pt;margin-top:4.6pt;width:0;height:11.6pt;z-index:251666432" o:connectortype="straight"/>
              </w:pict>
            </w:r>
            <w:r>
              <w:rPr>
                <w:noProof/>
                <w:lang w:val="en-US" w:eastAsia="en-US"/>
              </w:rPr>
              <w:pict>
                <v:shape id="_x0000_s1048" type="#_x0000_t32" style="position:absolute;left:0;text-align:left;margin-left:98.35pt;margin-top:4.6pt;width:139.75pt;height:1.1pt;z-index:251663360" o:connectortype="straight"/>
              </w:pict>
            </w:r>
          </w:p>
          <w:p w:rsidR="00C567EA" w:rsidRDefault="00C567EA" w:rsidP="001A245F">
            <w:pPr>
              <w:pStyle w:val="ListParagraph"/>
              <w:ind w:left="360"/>
              <w:jc w:val="left"/>
              <w:rPr>
                <w:rFonts w:ascii="Comic Sans MS" w:hAnsi="Comic Sans MS"/>
                <w:szCs w:val="20"/>
              </w:rPr>
            </w:pPr>
            <w:r>
              <w:rPr>
                <w:noProof/>
                <w:lang w:val="en-US" w:eastAsia="en-US"/>
              </w:rPr>
              <w:pict>
                <v:shape id="_x0000_s1049" type="#_x0000_t202" style="position:absolute;left:0;text-align:left;margin-left:24.75pt;margin-top:2.3pt;width:127.45pt;height:80.6pt;z-index:251664384" fillcolor="#c0504d" strokecolor="#f2f2f2" strokeweight="3pt">
                  <v:shadow on="t" type="perspective" color="#622423" opacity=".5" offset="1pt" offset2="-1pt"/>
                  <v:textbox style="mso-next-textbox:#_x0000_s1049">
                    <w:txbxContent>
                      <w:p w:rsidR="00C567EA" w:rsidRDefault="00C567EA">
                        <w:r>
                          <w:t>Buddion i Gymru</w:t>
                        </w:r>
                      </w:p>
                      <w:p w:rsidR="00C567EA" w:rsidRDefault="00C567EA">
                        <w:r>
                          <w:t>-</w:t>
                        </w:r>
                      </w:p>
                      <w:p w:rsidR="00C567EA" w:rsidRDefault="00C567EA">
                        <w:r>
                          <w:t>-</w:t>
                        </w:r>
                      </w:p>
                      <w:p w:rsidR="00C567EA" w:rsidRDefault="00C567EA">
                        <w:r>
                          <w:t>-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 w:eastAsia="en-US"/>
              </w:rPr>
              <w:pict>
                <v:shape id="_x0000_s1050" type="#_x0000_t202" style="position:absolute;left:0;text-align:left;margin-left:178.35pt;margin-top:2.3pt;width:121.05pt;height:83.3pt;z-index:251665408" fillcolor="#4bacc6" strokecolor="#f2f2f2" strokeweight="3pt">
                  <v:shadow on="t" type="perspective" color="#205867" opacity=".5" offset="1pt" offset2="-1pt"/>
                  <v:textbox>
                    <w:txbxContent>
                      <w:p w:rsidR="00C567EA" w:rsidRDefault="00C567EA">
                        <w:r>
                          <w:t>Buddion i Loegr</w:t>
                        </w:r>
                      </w:p>
                      <w:p w:rsidR="00C567EA" w:rsidRDefault="00C567EA">
                        <w:r>
                          <w:t>-</w:t>
                        </w:r>
                      </w:p>
                      <w:p w:rsidR="00C567EA" w:rsidRDefault="00C567EA">
                        <w:r>
                          <w:t>-</w:t>
                        </w:r>
                      </w:p>
                      <w:p w:rsidR="00C567EA" w:rsidRDefault="00C567EA">
                        <w:r>
                          <w:t>-</w:t>
                        </w:r>
                      </w:p>
                    </w:txbxContent>
                  </v:textbox>
                </v:shape>
              </w:pict>
            </w:r>
          </w:p>
          <w:p w:rsidR="00C567EA" w:rsidRDefault="00C567EA" w:rsidP="001A245F">
            <w:pPr>
              <w:pStyle w:val="ListParagraph"/>
              <w:ind w:left="360"/>
              <w:jc w:val="left"/>
              <w:rPr>
                <w:rFonts w:ascii="Comic Sans MS" w:hAnsi="Comic Sans MS"/>
                <w:szCs w:val="20"/>
              </w:rPr>
            </w:pPr>
          </w:p>
          <w:p w:rsidR="00C567EA" w:rsidRDefault="00C567EA" w:rsidP="001A245F">
            <w:pPr>
              <w:pStyle w:val="ListParagraph"/>
              <w:ind w:left="360"/>
              <w:jc w:val="left"/>
              <w:rPr>
                <w:rFonts w:ascii="Comic Sans MS" w:hAnsi="Comic Sans MS"/>
                <w:szCs w:val="20"/>
              </w:rPr>
            </w:pPr>
          </w:p>
          <w:p w:rsidR="00C567EA" w:rsidRDefault="00C567EA" w:rsidP="00D070BF">
            <w:pPr>
              <w:pStyle w:val="ListParagraph"/>
              <w:ind w:left="360"/>
              <w:jc w:val="left"/>
              <w:rPr>
                <w:rFonts w:ascii="Comic Sans MS" w:hAnsi="Comic Sans MS"/>
                <w:szCs w:val="20"/>
              </w:rPr>
            </w:pPr>
          </w:p>
          <w:p w:rsidR="00C567EA" w:rsidRDefault="00C567EA" w:rsidP="00D070BF">
            <w:pPr>
              <w:pStyle w:val="ListParagraph"/>
              <w:ind w:left="360"/>
              <w:jc w:val="left"/>
              <w:rPr>
                <w:rFonts w:ascii="Comic Sans MS" w:hAnsi="Comic Sans MS"/>
                <w:szCs w:val="20"/>
              </w:rPr>
            </w:pPr>
          </w:p>
          <w:p w:rsidR="00C567EA" w:rsidRDefault="00C567EA" w:rsidP="00D070BF">
            <w:pPr>
              <w:pStyle w:val="ListParagraph"/>
              <w:ind w:left="360"/>
              <w:jc w:val="left"/>
              <w:rPr>
                <w:rFonts w:ascii="Comic Sans MS" w:hAnsi="Comic Sans MS"/>
                <w:szCs w:val="20"/>
              </w:rPr>
            </w:pPr>
          </w:p>
          <w:p w:rsidR="00C567EA" w:rsidRPr="00FE454A" w:rsidRDefault="00C567EA" w:rsidP="00FE454A">
            <w:pPr>
              <w:jc w:val="left"/>
              <w:rPr>
                <w:rFonts w:ascii="Comic Sans MS" w:hAnsi="Comic Sans MS"/>
                <w:szCs w:val="20"/>
              </w:rPr>
            </w:pPr>
          </w:p>
          <w:p w:rsidR="00C567EA" w:rsidRDefault="00C567EA" w:rsidP="00D070BF">
            <w:pPr>
              <w:pStyle w:val="ListParagraph"/>
              <w:ind w:left="360"/>
              <w:jc w:val="left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Pa fudd gaiff Llantrisant?</w:t>
            </w:r>
          </w:p>
          <w:p w:rsidR="00C567EA" w:rsidRDefault="00C567EA" w:rsidP="00D070BF">
            <w:pPr>
              <w:pStyle w:val="ListParagraph"/>
              <w:ind w:left="360"/>
              <w:jc w:val="left"/>
              <w:rPr>
                <w:rFonts w:ascii="Comic Sans MS" w:hAnsi="Comic Sans MS"/>
                <w:szCs w:val="20"/>
              </w:rPr>
            </w:pPr>
            <w:r>
              <w:rPr>
                <w:rFonts w:ascii="Comic Sans MS" w:eastAsia="Times New Roman" w:hAnsi="Comic Sans MS" w:cs="Comic Sans MS"/>
                <w:szCs w:val="20"/>
                <w:lang w:eastAsia="en-US"/>
              </w:rPr>
              <w:t xml:space="preserve">Ym mha ffordd fydd lleoedd fel Newham a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Comic Sans MS" w:eastAsia="Times New Roman" w:hAnsi="Comic Sans MS" w:cs="Comic Sans MS"/>
                    <w:szCs w:val="20"/>
                    <w:lang w:eastAsia="en-US"/>
                  </w:rPr>
                  <w:t>Stratford</w:t>
                </w:r>
              </w:smartTag>
            </w:smartTag>
            <w:r>
              <w:rPr>
                <w:rFonts w:ascii="Comic Sans MS" w:eastAsia="Times New Roman" w:hAnsi="Comic Sans MS" w:cs="Comic Sans MS"/>
                <w:szCs w:val="20"/>
                <w:lang w:eastAsia="en-US"/>
              </w:rPr>
              <w:t xml:space="preserve"> ar eu hennill? A fydd lleoedd yng Nghymru yn derbyn buddion tebyg?</w:t>
            </w:r>
          </w:p>
          <w:p w:rsidR="00C567EA" w:rsidRDefault="00C567EA" w:rsidP="00D070BF">
            <w:pPr>
              <w:pStyle w:val="ListParagraph"/>
              <w:ind w:left="360"/>
              <w:jc w:val="left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A fydd ‘na adnewyddiad trefol yng Nghymru oherwydd y Gemau Olympaidd?</w:t>
            </w:r>
          </w:p>
          <w:p w:rsidR="00C567EA" w:rsidRDefault="00C567EA" w:rsidP="00D070BF">
            <w:pPr>
              <w:pStyle w:val="ListParagraph"/>
              <w:ind w:left="360"/>
              <w:jc w:val="left"/>
              <w:rPr>
                <w:rFonts w:ascii="Comic Sans MS" w:hAnsi="Comic Sans MS"/>
                <w:szCs w:val="20"/>
              </w:rPr>
            </w:pPr>
            <w:r>
              <w:rPr>
                <w:rFonts w:ascii="Comic Sans MS" w:eastAsia="Times New Roman" w:hAnsi="Comic Sans MS" w:cs="Comic Sans MS"/>
                <w:szCs w:val="20"/>
                <w:lang w:eastAsia="en-US"/>
              </w:rPr>
              <w:t>Fydd Cymru yn derbyn mwy o arian gan y llywodraeth oherwydd y Gemau?</w:t>
            </w:r>
          </w:p>
          <w:p w:rsidR="00C567EA" w:rsidRDefault="00C567EA" w:rsidP="00D070BF">
            <w:pPr>
              <w:pStyle w:val="ListParagraph"/>
              <w:ind w:left="360"/>
              <w:jc w:val="left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Sut fydd pobl yn teimlo am chwaraeon a byw bywyd iach yn filyn y Gemau?</w:t>
            </w:r>
          </w:p>
          <w:p w:rsidR="00C567EA" w:rsidRDefault="00C567EA" w:rsidP="001A245F">
            <w:pPr>
              <w:pStyle w:val="ListParagraph"/>
              <w:ind w:left="360"/>
              <w:jc w:val="left"/>
              <w:rPr>
                <w:rFonts w:ascii="Comic Sans MS" w:hAnsi="Comic Sans MS"/>
                <w:szCs w:val="20"/>
              </w:rPr>
            </w:pPr>
          </w:p>
          <w:p w:rsidR="00C567EA" w:rsidRDefault="00C567EA" w:rsidP="00AA4C39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Comic Sans MS" w:hAnsi="Comic Sans MS"/>
                <w:szCs w:val="20"/>
              </w:rPr>
            </w:pPr>
            <w:r>
              <w:rPr>
                <w:rFonts w:ascii="Comic Sans MS" w:eastAsia="Times New Roman" w:hAnsi="Comic Sans MS" w:cs="Comic Sans MS"/>
                <w:szCs w:val="20"/>
                <w:lang w:eastAsia="en-US"/>
              </w:rPr>
              <w:t>Dylai’r plant gyflwyno eu mapiau o flaen y dosbarth ar sail y dystiolaeth yn yr erthygl. Drwy lunio cymariaethau, anogwch y plant u ganfod paw wlad sy’n ennill mwyaf ac egluro pam.</w:t>
            </w:r>
          </w:p>
          <w:p w:rsidR="00C567EA" w:rsidRDefault="00C567EA" w:rsidP="00BB5447">
            <w:pPr>
              <w:pStyle w:val="ListParagraph"/>
              <w:ind w:left="0"/>
              <w:jc w:val="left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 </w:t>
            </w:r>
          </w:p>
          <w:p w:rsidR="00C567EA" w:rsidRDefault="00C567EA" w:rsidP="000771E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eastAsia="Times New Roman" w:hAnsi="Comic Sans MS" w:cs="Comic Sans MS"/>
                <w:szCs w:val="20"/>
                <w:lang w:eastAsia="en-US"/>
              </w:rPr>
              <w:t>Gweithgaredd cyflawn: Ar sail y dystiolaeth a’u barn eu hunain, ydy’r plant yn gallu dod i gasgliad am fudd y gemau Olympaidd i Gymru? Er mwyn arddangos hyn, gallai’r plant sefyll mewn rhes. Ar un ochr o’r dosbarth dylai’r plant sy’n meddwl bod y gemau Olympaidd yn wych i Gymru sefyll. Ac ar yr ochr arall, dylai’r rhai sy’n meddwl ei fod  yn drychineb llwyr fynd i sefyll.</w:t>
            </w:r>
            <w:r>
              <w:rPr>
                <w:rFonts w:ascii="Comic Sans MS" w:eastAsia="Times New Roman" w:hAnsi="Comic Sans MS" w:cs="Comic Sans MS"/>
                <w:color w:val="auto"/>
                <w:szCs w:val="20"/>
                <w:lang w:eastAsia="en-US"/>
              </w:rPr>
              <w:t xml:space="preserve"> Mae angen i’r disgyblion osod eu hunain, mewn llinell syth, rhywle rhwng y ddau begwn a hynny ar sail eu barn nhw. Yna, dylent ofyn ac ateb cwestiynau i’w gilydd er mwyn gallu lleoli eu hunain gyda phlant eraill sy’n rhannu’r un safbwynt â nhw.</w:t>
            </w:r>
          </w:p>
          <w:p w:rsidR="00C567EA" w:rsidRPr="000771E4" w:rsidRDefault="00C567EA" w:rsidP="000771E4">
            <w:pPr>
              <w:pStyle w:val="ListParagraph"/>
              <w:ind w:left="360"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C567EA" w:rsidRDefault="00C567EA" w:rsidP="000771E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eastAsia="Times New Roman" w:hAnsi="Comic Sans MS" w:cs="Comic Sans MS"/>
                <w:color w:val="auto"/>
                <w:szCs w:val="20"/>
                <w:lang w:eastAsia="en-US"/>
              </w:rPr>
              <w:t>Adolygu’r meini prawf llwyddiant: Anogwch y plant i siarad gyda’i gilydd er mwyn dod i gasgliad cytbwys am effaith y Gemau Olympaidd ar Gymru a phan ofynnir i’r plant am eu barn, gallan nhw egluro safbwynt eu partner yn ogystal â’u safbwynt eu hunain.</w:t>
            </w:r>
          </w:p>
          <w:p w:rsidR="00C567EA" w:rsidRPr="00F12F2B" w:rsidRDefault="00C567EA" w:rsidP="00F12F2B">
            <w:pPr>
              <w:pStyle w:val="ListParagraph"/>
              <w:rPr>
                <w:rFonts w:ascii="Comic Sans MS" w:hAnsi="Comic Sans MS" w:cs="Arial"/>
                <w:color w:val="auto"/>
                <w:szCs w:val="20"/>
              </w:rPr>
            </w:pPr>
          </w:p>
          <w:p w:rsidR="00C567EA" w:rsidRDefault="00C567EA" w:rsidP="00F12F2B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C567EA" w:rsidRPr="00F12F2B" w:rsidRDefault="00C567EA" w:rsidP="00F12F2B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 w:rsidRPr="00F12F2B"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  <w:t>A</w:t>
            </w:r>
            <w:r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  <w:t>agD</w:t>
            </w:r>
            <w:r>
              <w:rPr>
                <w:rFonts w:ascii="Comic Sans MS" w:hAnsi="Comic Sans MS" w:cs="Arial"/>
                <w:color w:val="auto"/>
                <w:szCs w:val="20"/>
              </w:rPr>
              <w:t>: Drwy gydol y gweithgaredd, gall blant weithio mewn grwpiau o gyfoedion gan rannu ac addasu syniadau wrth iddyn nhw ddysgu.</w:t>
            </w:r>
          </w:p>
          <w:p w:rsidR="00C567EA" w:rsidRPr="00AA4C39" w:rsidRDefault="00C567EA" w:rsidP="00AA4C39">
            <w:pPr>
              <w:jc w:val="left"/>
              <w:rPr>
                <w:rFonts w:ascii="Comic Sans MS" w:hAnsi="Comic Sans MS"/>
                <w:szCs w:val="20"/>
              </w:rPr>
            </w:pPr>
          </w:p>
        </w:tc>
      </w:tr>
    </w:tbl>
    <w:p w:rsidR="00C567EA" w:rsidRDefault="00C567EA" w:rsidP="00E45C75">
      <w:pPr>
        <w:jc w:val="left"/>
        <w:rPr>
          <w:rFonts w:ascii="Comic Sans MS" w:hAnsi="Comic Sans MS" w:cs="Arial"/>
          <w:b/>
          <w:szCs w:val="20"/>
        </w:rPr>
      </w:pPr>
    </w:p>
    <w:p w:rsidR="00C567EA" w:rsidRDefault="00C567EA" w:rsidP="00E45C75">
      <w:pPr>
        <w:jc w:val="left"/>
        <w:rPr>
          <w:rFonts w:ascii="Comic Sans MS" w:hAnsi="Comic Sans MS" w:cs="Arial"/>
          <w:color w:val="0070C0"/>
          <w:szCs w:val="20"/>
          <w:u w:val="single"/>
        </w:rPr>
      </w:pPr>
      <w:r>
        <w:rPr>
          <w:rFonts w:ascii="Comic Sans MS" w:hAnsi="Comic Sans MS" w:cs="Arial"/>
          <w:b/>
          <w:szCs w:val="20"/>
        </w:rPr>
        <w:br w:type="page"/>
      </w:r>
      <w:r>
        <w:rPr>
          <w:rFonts w:ascii="Comic Sans MS" w:hAnsi="Comic Sans MS" w:cs="Arial"/>
          <w:color w:val="0070C0"/>
          <w:szCs w:val="20"/>
          <w:u w:val="single"/>
        </w:rPr>
        <w:t>Ble mae digwyddiadau’n cael eu cynnal?</w:t>
      </w:r>
    </w:p>
    <w:p w:rsidR="00C567EA" w:rsidRDefault="00C567EA" w:rsidP="00E45C75">
      <w:pPr>
        <w:jc w:val="left"/>
        <w:rPr>
          <w:rFonts w:ascii="Comic Sans MS" w:hAnsi="Comic Sans MS" w:cs="Arial"/>
          <w:b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3969"/>
        <w:gridCol w:w="7512"/>
      </w:tblGrid>
      <w:tr w:rsidR="00C567EA" w:rsidRPr="00361D13" w:rsidTr="00D90B0B">
        <w:tc>
          <w:tcPr>
            <w:tcW w:w="3936" w:type="dxa"/>
          </w:tcPr>
          <w:p w:rsidR="00C567EA" w:rsidRPr="00361D13" w:rsidRDefault="00C567EA" w:rsidP="00DE337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Amcanion Sgiliau Allweddol</w:t>
            </w:r>
          </w:p>
        </w:tc>
        <w:tc>
          <w:tcPr>
            <w:tcW w:w="3969" w:type="dxa"/>
          </w:tcPr>
          <w:p w:rsidR="00C567EA" w:rsidRPr="00361D13" w:rsidRDefault="00C567EA" w:rsidP="00DE337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cs="Arial"/>
                <w:color w:val="auto"/>
                <w:szCs w:val="20"/>
              </w:rPr>
              <w:t>Amcanion a Sgiliau Pwnc</w:t>
            </w:r>
          </w:p>
        </w:tc>
        <w:tc>
          <w:tcPr>
            <w:tcW w:w="7512" w:type="dxa"/>
          </w:tcPr>
          <w:p w:rsidR="00C567EA" w:rsidRDefault="00C567EA" w:rsidP="00DE3372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hAnsi="Comic Sans MS" w:cs="Arial"/>
                <w:color w:val="auto"/>
                <w:szCs w:val="20"/>
              </w:rPr>
              <w:t>Gweithgareddau ac Adnoddau</w:t>
            </w:r>
          </w:p>
          <w:p w:rsidR="00C567EA" w:rsidRPr="00361D13" w:rsidRDefault="00C567EA" w:rsidP="00DE3372">
            <w:pPr>
              <w:pStyle w:val="Heading1"/>
              <w:jc w:val="center"/>
              <w:rPr>
                <w:u w:val="none"/>
              </w:rPr>
            </w:pPr>
          </w:p>
        </w:tc>
      </w:tr>
      <w:tr w:rsidR="00C567EA" w:rsidRPr="00AA4C39" w:rsidTr="00D90B0B">
        <w:tc>
          <w:tcPr>
            <w:tcW w:w="3936" w:type="dxa"/>
          </w:tcPr>
          <w:p w:rsidR="00C567EA" w:rsidRDefault="00C567EA" w:rsidP="00D90B0B">
            <w:pPr>
              <w:rPr>
                <w:rFonts w:ascii="Comic Sans MS" w:hAnsi="Comic Sans MS"/>
                <w:color w:val="auto"/>
                <w:szCs w:val="20"/>
                <w:u w:val="single"/>
              </w:rPr>
            </w:pPr>
          </w:p>
          <w:p w:rsidR="00C567EA" w:rsidRDefault="00C567EA" w:rsidP="00D90B0B">
            <w:pPr>
              <w:rPr>
                <w:rFonts w:ascii="Comic Sans MS" w:hAnsi="Comic Sans MS"/>
                <w:color w:val="auto"/>
                <w:szCs w:val="20"/>
                <w:u w:val="single"/>
              </w:rPr>
            </w:pPr>
            <w:r>
              <w:rPr>
                <w:rFonts w:ascii="Comic Sans MS" w:hAnsi="Comic Sans MS"/>
                <w:color w:val="auto"/>
                <w:szCs w:val="20"/>
                <w:u w:val="single"/>
              </w:rPr>
              <w:t>Sgiliau Meddwl</w:t>
            </w:r>
          </w:p>
          <w:p w:rsidR="00C567EA" w:rsidRPr="00A36609" w:rsidRDefault="00C567EA" w:rsidP="00D90B0B">
            <w:pPr>
              <w:rPr>
                <w:rFonts w:ascii="Comic Sans MS" w:hAnsi="Comic Sans MS"/>
                <w:color w:val="auto"/>
                <w:szCs w:val="20"/>
                <w:u w:val="single"/>
              </w:rPr>
            </w:pPr>
          </w:p>
          <w:p w:rsidR="00C567EA" w:rsidRPr="008E79EB" w:rsidRDefault="00C567EA" w:rsidP="008E79EB">
            <w:pPr>
              <w:jc w:val="left"/>
              <w:rPr>
                <w:rFonts w:ascii="Comic Sans MS" w:hAnsi="Comic Sans MS"/>
                <w:color w:val="auto"/>
                <w:szCs w:val="20"/>
              </w:rPr>
            </w:pPr>
            <w:r>
              <w:rPr>
                <w:rFonts w:ascii="Comic Sans MS" w:hAnsi="Comic Sans MS"/>
                <w:color w:val="auto"/>
                <w:szCs w:val="20"/>
              </w:rPr>
              <w:t>Cynllun:</w:t>
            </w:r>
          </w:p>
          <w:p w:rsidR="00C567EA" w:rsidRPr="008E79EB" w:rsidRDefault="00C567EA" w:rsidP="008E79EB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auto"/>
                <w:szCs w:val="20"/>
              </w:rPr>
            </w:pPr>
            <w:r>
              <w:rPr>
                <w:rFonts w:ascii="Comic Sans MS" w:hAnsi="Comic Sans MS" w:cs="FrutigerLT-Light"/>
                <w:color w:val="auto"/>
                <w:szCs w:val="20"/>
              </w:rPr>
              <w:t>Canfod a gwneud cysylltiadau gyda sgiliau a gwybodaeth flaenorol sy’n berthnasol i’r testun.</w:t>
            </w:r>
          </w:p>
          <w:p w:rsidR="00C567EA" w:rsidRPr="008E79EB" w:rsidRDefault="00C567EA" w:rsidP="008E79EB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auto"/>
                <w:szCs w:val="20"/>
              </w:rPr>
            </w:pPr>
          </w:p>
          <w:p w:rsidR="00C567EA" w:rsidRPr="008E79EB" w:rsidRDefault="00C567EA" w:rsidP="008E79EB">
            <w:pPr>
              <w:jc w:val="left"/>
              <w:rPr>
                <w:rFonts w:ascii="Comic Sans MS" w:hAnsi="Comic Sans MS"/>
                <w:color w:val="auto"/>
                <w:szCs w:val="20"/>
              </w:rPr>
            </w:pPr>
            <w:r>
              <w:rPr>
                <w:rFonts w:ascii="Comic Sans MS" w:hAnsi="Comic Sans MS"/>
                <w:color w:val="auto"/>
                <w:szCs w:val="20"/>
              </w:rPr>
              <w:t>Datblygu:</w:t>
            </w:r>
          </w:p>
          <w:p w:rsidR="00C567EA" w:rsidRPr="008E79EB" w:rsidRDefault="00C567EA" w:rsidP="008E79EB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auto"/>
                <w:szCs w:val="20"/>
              </w:rPr>
            </w:pPr>
            <w:r>
              <w:rPr>
                <w:rFonts w:ascii="Comic Sans MS" w:hAnsi="Comic Sans MS" w:cs="FrutigerLT-Light"/>
                <w:color w:val="auto"/>
                <w:szCs w:val="20"/>
              </w:rPr>
              <w:t>Arbrofi yn hyderus gyda’u syniadau eu hunain a syniadau pobl eraill.</w:t>
            </w:r>
          </w:p>
          <w:p w:rsidR="00C567EA" w:rsidRPr="008E79EB" w:rsidRDefault="00C567EA" w:rsidP="008E79EB">
            <w:pPr>
              <w:jc w:val="left"/>
              <w:rPr>
                <w:rFonts w:ascii="Comic Sans MS" w:hAnsi="Comic Sans MS"/>
                <w:color w:val="auto"/>
                <w:szCs w:val="20"/>
              </w:rPr>
            </w:pPr>
          </w:p>
          <w:p w:rsidR="00C567EA" w:rsidRPr="008E79EB" w:rsidRDefault="00C567EA" w:rsidP="008E79EB">
            <w:pPr>
              <w:jc w:val="left"/>
              <w:rPr>
                <w:rFonts w:ascii="Comic Sans MS" w:hAnsi="Comic Sans MS"/>
                <w:color w:val="auto"/>
                <w:szCs w:val="20"/>
              </w:rPr>
            </w:pPr>
            <w:r>
              <w:rPr>
                <w:rFonts w:ascii="Comic Sans MS" w:hAnsi="Comic Sans MS"/>
                <w:color w:val="auto"/>
                <w:szCs w:val="20"/>
              </w:rPr>
              <w:t>Adlewyrchu:</w:t>
            </w:r>
          </w:p>
          <w:p w:rsidR="00C567EA" w:rsidRPr="008E79EB" w:rsidRDefault="00C567EA" w:rsidP="00EB3575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auto"/>
                <w:szCs w:val="20"/>
              </w:rPr>
            </w:pPr>
            <w:r>
              <w:rPr>
                <w:rFonts w:ascii="Comic Sans MS" w:hAnsi="Comic Sans MS" w:cs="FrutigerLT-Light"/>
                <w:color w:val="auto"/>
                <w:szCs w:val="20"/>
              </w:rPr>
              <w:t>Cysylltu’r dysgu â sefyllfaoedd eraill, gyda chymorth.</w:t>
            </w:r>
          </w:p>
          <w:p w:rsidR="00C567EA" w:rsidRDefault="00C567EA" w:rsidP="00D90B0B">
            <w:pPr>
              <w:rPr>
                <w:rFonts w:ascii="Comic Sans MS" w:hAnsi="Comic Sans MS"/>
                <w:color w:val="auto"/>
                <w:szCs w:val="20"/>
              </w:rPr>
            </w:pPr>
          </w:p>
          <w:p w:rsidR="00C567EA" w:rsidRPr="00AA4C39" w:rsidRDefault="00C567EA" w:rsidP="00D90B0B">
            <w:pPr>
              <w:rPr>
                <w:rFonts w:ascii="Comic Sans MS" w:hAnsi="Comic Sans MS"/>
                <w:color w:val="auto"/>
                <w:szCs w:val="20"/>
                <w:u w:val="single"/>
              </w:rPr>
            </w:pPr>
            <w:r>
              <w:rPr>
                <w:rFonts w:ascii="Comic Sans MS" w:hAnsi="Comic Sans MS"/>
                <w:color w:val="auto"/>
                <w:szCs w:val="20"/>
                <w:u w:val="single"/>
              </w:rPr>
              <w:t>Cyfathrebu</w:t>
            </w:r>
          </w:p>
          <w:p w:rsidR="00C567EA" w:rsidRDefault="00C567EA" w:rsidP="00D90B0B">
            <w:pPr>
              <w:jc w:val="left"/>
              <w:rPr>
                <w:rFonts w:ascii="Comic Sans MS" w:hAnsi="Comic Sans MS" w:cs="FrutigerLT-Light"/>
                <w:color w:val="231F20"/>
                <w:szCs w:val="20"/>
              </w:rPr>
            </w:pPr>
          </w:p>
          <w:p w:rsidR="00C567EA" w:rsidRDefault="00C567EA" w:rsidP="00D90B0B">
            <w:pPr>
              <w:jc w:val="left"/>
              <w:rPr>
                <w:rFonts w:ascii="Comic Sans MS" w:hAnsi="Comic Sans MS"/>
                <w:color w:val="auto"/>
                <w:szCs w:val="20"/>
              </w:rPr>
            </w:pPr>
            <w:r>
              <w:rPr>
                <w:rFonts w:ascii="Comic Sans MS" w:eastAsia="Times New Roman" w:hAnsi="Comic Sans MS" w:cs="Comic Sans MS"/>
                <w:color w:val="auto"/>
                <w:szCs w:val="20"/>
                <w:lang w:eastAsia="en-US"/>
              </w:rPr>
              <w:t>Cyfathrebu ehangach:</w:t>
            </w:r>
          </w:p>
          <w:p w:rsidR="00C567EA" w:rsidRDefault="00C567EA" w:rsidP="008E79EB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231F20"/>
                <w:szCs w:val="20"/>
              </w:rPr>
            </w:pPr>
            <w:r>
              <w:rPr>
                <w:rFonts w:ascii="Comic Sans MS" w:hAnsi="Comic Sans MS" w:cs="FrutigerLT-Light"/>
                <w:color w:val="231F20"/>
                <w:szCs w:val="20"/>
              </w:rPr>
              <w:t xml:space="preserve">Cynrychioli ac ymateb i wybodaeth ar wahanol ffurfiau yn defnyddio lluniau, synau, symbolau, diagramau a mapiau. </w:t>
            </w:r>
          </w:p>
          <w:p w:rsidR="00C567EA" w:rsidRDefault="00C567EA" w:rsidP="00D90B0B">
            <w:pPr>
              <w:jc w:val="left"/>
              <w:rPr>
                <w:rFonts w:ascii="Comic Sans MS" w:hAnsi="Comic Sans MS"/>
                <w:color w:val="auto"/>
                <w:szCs w:val="20"/>
              </w:rPr>
            </w:pPr>
          </w:p>
          <w:p w:rsidR="00C567EA" w:rsidRDefault="00C567EA" w:rsidP="00D90B0B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231F20"/>
                <w:szCs w:val="20"/>
              </w:rPr>
            </w:pPr>
          </w:p>
          <w:p w:rsidR="00C567EA" w:rsidRDefault="00C567EA" w:rsidP="00D90B0B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231F20"/>
                <w:szCs w:val="20"/>
              </w:rPr>
            </w:pPr>
          </w:p>
          <w:p w:rsidR="00C567EA" w:rsidRPr="00A36609" w:rsidRDefault="00C567EA" w:rsidP="00D90B0B">
            <w:pPr>
              <w:rPr>
                <w:rFonts w:ascii="Comic Sans MS" w:hAnsi="Comic Sans MS"/>
                <w:color w:val="auto"/>
                <w:szCs w:val="20"/>
              </w:rPr>
            </w:pPr>
          </w:p>
          <w:p w:rsidR="00C567EA" w:rsidRDefault="00C567EA" w:rsidP="00D90B0B">
            <w:pPr>
              <w:rPr>
                <w:rFonts w:ascii="Comic Sans MS" w:hAnsi="Comic Sans MS" w:cs="FrutigerLT-Light"/>
                <w:color w:val="7030A0"/>
                <w:szCs w:val="20"/>
              </w:rPr>
            </w:pPr>
          </w:p>
          <w:p w:rsidR="00C567EA" w:rsidRPr="00361D13" w:rsidRDefault="00C567EA" w:rsidP="00D90B0B">
            <w:pPr>
              <w:rPr>
                <w:rFonts w:ascii="Comic Sans MS" w:hAnsi="Comic Sans MS"/>
                <w:szCs w:val="20"/>
              </w:rPr>
            </w:pPr>
          </w:p>
          <w:p w:rsidR="00C567EA" w:rsidRPr="00361D13" w:rsidRDefault="00C567EA" w:rsidP="00D90B0B">
            <w:pPr>
              <w:rPr>
                <w:rFonts w:ascii="Comic Sans MS" w:hAnsi="Comic Sans MS"/>
                <w:szCs w:val="20"/>
              </w:rPr>
            </w:pPr>
          </w:p>
          <w:p w:rsidR="00C567EA" w:rsidRPr="00361D13" w:rsidRDefault="00C567EA" w:rsidP="00D90B0B">
            <w:pPr>
              <w:rPr>
                <w:rFonts w:ascii="Comic Sans MS" w:hAnsi="Comic Sans MS"/>
                <w:szCs w:val="20"/>
              </w:rPr>
            </w:pPr>
          </w:p>
          <w:p w:rsidR="00C567EA" w:rsidRPr="00361D13" w:rsidRDefault="00C567EA" w:rsidP="00D90B0B">
            <w:pPr>
              <w:rPr>
                <w:rFonts w:ascii="Comic Sans MS" w:hAnsi="Comic Sans MS"/>
                <w:szCs w:val="20"/>
              </w:rPr>
            </w:pPr>
          </w:p>
          <w:p w:rsidR="00C567EA" w:rsidRPr="00361D13" w:rsidRDefault="00C567EA" w:rsidP="00D90B0B">
            <w:pPr>
              <w:rPr>
                <w:rFonts w:ascii="Comic Sans MS" w:hAnsi="Comic Sans MS"/>
                <w:szCs w:val="20"/>
              </w:rPr>
            </w:pPr>
          </w:p>
          <w:p w:rsidR="00C567EA" w:rsidRPr="00361D13" w:rsidRDefault="00C567EA" w:rsidP="00D90B0B">
            <w:pPr>
              <w:rPr>
                <w:rFonts w:ascii="Comic Sans MS" w:hAnsi="Comic Sans MS"/>
                <w:szCs w:val="20"/>
              </w:rPr>
            </w:pPr>
          </w:p>
          <w:p w:rsidR="00C567EA" w:rsidRPr="00361D13" w:rsidRDefault="00C567EA" w:rsidP="00D90B0B">
            <w:pPr>
              <w:rPr>
                <w:rFonts w:ascii="Comic Sans MS" w:hAnsi="Comic Sans MS"/>
                <w:szCs w:val="20"/>
              </w:rPr>
            </w:pPr>
          </w:p>
          <w:p w:rsidR="00C567EA" w:rsidRPr="00361D13" w:rsidRDefault="00C567EA" w:rsidP="00D90B0B">
            <w:pPr>
              <w:rPr>
                <w:rFonts w:ascii="Comic Sans MS" w:hAnsi="Comic Sans MS"/>
                <w:szCs w:val="20"/>
              </w:rPr>
            </w:pPr>
          </w:p>
          <w:p w:rsidR="00C567EA" w:rsidRPr="00361D13" w:rsidRDefault="00C567EA" w:rsidP="00D90B0B">
            <w:pPr>
              <w:rPr>
                <w:rFonts w:ascii="Comic Sans MS" w:hAnsi="Comic Sans MS"/>
                <w:szCs w:val="20"/>
              </w:rPr>
            </w:pPr>
          </w:p>
          <w:p w:rsidR="00C567EA" w:rsidRPr="00361D13" w:rsidRDefault="00C567EA" w:rsidP="00D90B0B">
            <w:pPr>
              <w:rPr>
                <w:rFonts w:ascii="Comic Sans MS" w:hAnsi="Comic Sans MS"/>
                <w:szCs w:val="20"/>
              </w:rPr>
            </w:pPr>
          </w:p>
          <w:p w:rsidR="00C567EA" w:rsidRPr="00361D13" w:rsidRDefault="00C567EA" w:rsidP="00D90B0B">
            <w:pPr>
              <w:rPr>
                <w:rFonts w:ascii="Comic Sans MS" w:hAnsi="Comic Sans MS"/>
                <w:szCs w:val="20"/>
              </w:rPr>
            </w:pPr>
          </w:p>
        </w:tc>
        <w:tc>
          <w:tcPr>
            <w:tcW w:w="3969" w:type="dxa"/>
          </w:tcPr>
          <w:p w:rsidR="00C567EA" w:rsidRDefault="00C567EA" w:rsidP="00D90B0B">
            <w:pPr>
              <w:widowControl/>
              <w:autoSpaceDE w:val="0"/>
              <w:autoSpaceDN w:val="0"/>
              <w:adjustRightInd w:val="0"/>
              <w:jc w:val="left"/>
              <w:rPr>
                <w:rFonts w:ascii="FrutigerLT-Bold" w:hAnsi="FrutigerLT-Bold" w:cs="FrutigerLT-Bold"/>
                <w:b/>
                <w:bCs/>
                <w:color w:val="231F20"/>
                <w:sz w:val="22"/>
                <w:lang w:eastAsia="en-US"/>
              </w:rPr>
            </w:pPr>
          </w:p>
          <w:p w:rsidR="00C567EA" w:rsidRDefault="00C567EA" w:rsidP="00D90B0B">
            <w:pPr>
              <w:widowControl/>
              <w:autoSpaceDE w:val="0"/>
              <w:autoSpaceDN w:val="0"/>
              <w:adjustRightInd w:val="0"/>
              <w:jc w:val="left"/>
              <w:rPr>
                <w:rFonts w:ascii="Comic Sans MS" w:hAnsi="Comic Sans MS" w:cs="FrutigerLT-Bold"/>
                <w:bCs/>
                <w:color w:val="231F20"/>
                <w:szCs w:val="20"/>
                <w:u w:val="single"/>
                <w:lang w:eastAsia="en-US"/>
              </w:rPr>
            </w:pPr>
            <w:r>
              <w:rPr>
                <w:rFonts w:ascii="Comic Sans MS" w:eastAsia="Times New Roman" w:hAnsi="Comic Sans MS" w:cs="Comic Sans MS"/>
                <w:color w:val="231F20"/>
                <w:szCs w:val="20"/>
                <w:u w:val="single"/>
                <w:lang w:eastAsia="en-US"/>
              </w:rPr>
              <w:t>Daearyddiaeth</w:t>
            </w:r>
          </w:p>
          <w:p w:rsidR="00C567EA" w:rsidRDefault="00C567EA" w:rsidP="00D90B0B">
            <w:pPr>
              <w:widowControl/>
              <w:autoSpaceDE w:val="0"/>
              <w:autoSpaceDN w:val="0"/>
              <w:adjustRightInd w:val="0"/>
              <w:jc w:val="left"/>
              <w:rPr>
                <w:rFonts w:ascii="Comic Sans MS" w:hAnsi="Comic Sans MS" w:cs="FrutigerLT-Bold"/>
                <w:bCs/>
                <w:color w:val="231F20"/>
                <w:szCs w:val="20"/>
                <w:u w:val="single"/>
                <w:lang w:eastAsia="en-US"/>
              </w:rPr>
            </w:pPr>
          </w:p>
          <w:p w:rsidR="00C567EA" w:rsidRPr="001A245F" w:rsidRDefault="00C567EA" w:rsidP="00D90B0B">
            <w:pPr>
              <w:widowControl/>
              <w:autoSpaceDE w:val="0"/>
              <w:autoSpaceDN w:val="0"/>
              <w:adjustRightInd w:val="0"/>
              <w:jc w:val="left"/>
              <w:rPr>
                <w:rFonts w:ascii="Comic Sans MS" w:hAnsi="Comic Sans MS" w:cs="FrutigerLT-Bold"/>
                <w:bCs/>
                <w:color w:val="231F20"/>
                <w:szCs w:val="20"/>
                <w:u w:val="single"/>
                <w:lang w:eastAsia="en-US"/>
              </w:rPr>
            </w:pPr>
            <w:r w:rsidRPr="001A245F">
              <w:rPr>
                <w:rFonts w:ascii="Comic Sans MS" w:hAnsi="Comic Sans MS" w:cs="FrutigerLT-Bold"/>
                <w:bCs/>
                <w:color w:val="231F20"/>
                <w:szCs w:val="20"/>
                <w:u w:val="single"/>
                <w:lang w:eastAsia="en-US"/>
              </w:rPr>
              <w:t>S</w:t>
            </w:r>
            <w:r>
              <w:rPr>
                <w:rFonts w:ascii="Comic Sans MS" w:hAnsi="Comic Sans MS" w:cs="FrutigerLT-Bold"/>
                <w:bCs/>
                <w:color w:val="231F20"/>
                <w:szCs w:val="20"/>
                <w:u w:val="single"/>
                <w:lang w:eastAsia="en-US"/>
              </w:rPr>
              <w:t>giliau</w:t>
            </w:r>
          </w:p>
          <w:p w:rsidR="00C567EA" w:rsidRPr="00274858" w:rsidRDefault="00C567EA" w:rsidP="00D90B0B">
            <w:pPr>
              <w:pStyle w:val="ListParagraph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231F20"/>
                <w:szCs w:val="20"/>
                <w:lang w:eastAsia="en-US"/>
              </w:rPr>
            </w:pPr>
            <w:r>
              <w:rPr>
                <w:rFonts w:ascii="Comic Sans MS" w:hAnsi="Comic Sans MS" w:cs="FrutigerLT-Bold"/>
                <w:bCs/>
                <w:color w:val="231F20"/>
                <w:szCs w:val="20"/>
                <w:lang w:eastAsia="en-US"/>
              </w:rPr>
              <w:t>Ymchwilio:</w:t>
            </w:r>
            <w:r w:rsidRPr="00274858">
              <w:rPr>
                <w:rFonts w:ascii="Comic Sans MS" w:hAnsi="Comic Sans MS" w:cs="FrutigerLT-Bold"/>
                <w:b/>
                <w:bCs/>
                <w:color w:val="231F20"/>
                <w:szCs w:val="20"/>
                <w:lang w:eastAsia="en-US"/>
              </w:rPr>
              <w:t xml:space="preserve"> </w:t>
            </w:r>
            <w:r>
              <w:rPr>
                <w:rFonts w:ascii="Comic Sans MS" w:hAnsi="Comic Sans MS" w:cs="FrutigerLT-Bold"/>
                <w:b/>
                <w:bCs/>
                <w:color w:val="231F20"/>
                <w:szCs w:val="20"/>
                <w:lang w:eastAsia="en-US"/>
              </w:rPr>
              <w:t>gofyn cwestiynau am le neu fater daearyddol</w:t>
            </w:r>
          </w:p>
          <w:p w:rsidR="00C567EA" w:rsidRDefault="00C567EA" w:rsidP="00D90B0B">
            <w:pPr>
              <w:pStyle w:val="ListParagraph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231F20"/>
                <w:szCs w:val="20"/>
                <w:lang w:eastAsia="en-US"/>
              </w:rPr>
            </w:pPr>
            <w:r>
              <w:rPr>
                <w:rFonts w:ascii="Comic Sans MS" w:hAnsi="Comic Sans MS" w:cs="FrutigerLT-Light"/>
                <w:color w:val="231F20"/>
                <w:szCs w:val="20"/>
                <w:lang w:eastAsia="en-US"/>
              </w:rPr>
              <w:t>Defnyddio mapiau, darluniau a TGCh i ddod o hyd i leoliad a chyflwyno gwybodaeth am y lle.</w:t>
            </w:r>
          </w:p>
          <w:p w:rsidR="00C567EA" w:rsidRPr="00283554" w:rsidRDefault="00C567EA" w:rsidP="00283554">
            <w:pPr>
              <w:pStyle w:val="ListParagraph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231F20"/>
                <w:szCs w:val="20"/>
                <w:lang w:eastAsia="en-US"/>
              </w:rPr>
            </w:pPr>
            <w:r>
              <w:rPr>
                <w:rFonts w:ascii="Comic Sans MS" w:hAnsi="Comic Sans MS" w:cs="FrutigerLT-Light"/>
                <w:color w:val="231F20"/>
                <w:szCs w:val="20"/>
                <w:lang w:eastAsia="en-US"/>
              </w:rPr>
              <w:t>Canfod a disgrifio nodweddion naturiol a nodweddion dynol</w:t>
            </w:r>
          </w:p>
          <w:p w:rsidR="00C567EA" w:rsidRPr="00274858" w:rsidRDefault="00C567EA" w:rsidP="00D90B0B">
            <w:pPr>
              <w:widowControl/>
              <w:autoSpaceDE w:val="0"/>
              <w:autoSpaceDN w:val="0"/>
              <w:adjustRightInd w:val="0"/>
              <w:jc w:val="left"/>
              <w:rPr>
                <w:rFonts w:ascii="Comic Sans MS" w:hAnsi="Comic Sans MS" w:cs="FrutigerLT-Bold"/>
                <w:b/>
                <w:bCs/>
                <w:color w:val="231F20"/>
                <w:szCs w:val="20"/>
                <w:lang w:eastAsia="en-US"/>
              </w:rPr>
            </w:pPr>
          </w:p>
          <w:p w:rsidR="00C567EA" w:rsidRPr="001A245F" w:rsidRDefault="00C567EA" w:rsidP="00D90B0B">
            <w:pPr>
              <w:widowControl/>
              <w:autoSpaceDE w:val="0"/>
              <w:autoSpaceDN w:val="0"/>
              <w:adjustRightInd w:val="0"/>
              <w:jc w:val="left"/>
              <w:rPr>
                <w:rFonts w:ascii="Comic Sans MS" w:hAnsi="Comic Sans MS" w:cs="FrutigerLT-Bold"/>
                <w:bCs/>
                <w:color w:val="231F20"/>
                <w:szCs w:val="20"/>
                <w:u w:val="single"/>
                <w:lang w:eastAsia="en-US"/>
              </w:rPr>
            </w:pPr>
            <w:r>
              <w:rPr>
                <w:rFonts w:ascii="Comic Sans MS" w:hAnsi="Comic Sans MS" w:cs="FrutigerLT-Bold"/>
                <w:bCs/>
                <w:color w:val="231F20"/>
                <w:szCs w:val="20"/>
                <w:u w:val="single"/>
                <w:lang w:eastAsia="en-US"/>
              </w:rPr>
              <w:t>Ystod</w:t>
            </w:r>
          </w:p>
          <w:p w:rsidR="00C567EA" w:rsidRPr="00274858" w:rsidRDefault="00C567EA" w:rsidP="00D90B0B">
            <w:pPr>
              <w:rPr>
                <w:rFonts w:ascii="Comic Sans MS" w:hAnsi="Comic Sans MS" w:cs="FrutigerLT-Light"/>
                <w:color w:val="231F20"/>
                <w:szCs w:val="20"/>
                <w:lang w:eastAsia="en-GB"/>
              </w:rPr>
            </w:pPr>
            <w:r>
              <w:rPr>
                <w:rFonts w:ascii="Comic Sans MS" w:hAnsi="Comic Sans MS" w:cs="FrutigerLT-Bold"/>
                <w:bCs/>
                <w:color w:val="231F20"/>
                <w:szCs w:val="20"/>
                <w:lang w:eastAsia="en-US"/>
              </w:rPr>
              <w:t>Cynnal ymchwiliad o ‘ddaearyddiaeth yn y newyddion’ a materion cyfredol lleol a byd eang.</w:t>
            </w:r>
          </w:p>
          <w:p w:rsidR="00C567EA" w:rsidRPr="00361D13" w:rsidRDefault="00C567EA" w:rsidP="00D90B0B">
            <w:pPr>
              <w:rPr>
                <w:rFonts w:ascii="Comic Sans MS" w:hAnsi="Comic Sans MS"/>
                <w:szCs w:val="20"/>
              </w:rPr>
            </w:pPr>
          </w:p>
        </w:tc>
        <w:tc>
          <w:tcPr>
            <w:tcW w:w="7512" w:type="dxa"/>
          </w:tcPr>
          <w:p w:rsidR="00C567EA" w:rsidRDefault="00C567EA" w:rsidP="00D90B0B">
            <w:pPr>
              <w:jc w:val="left"/>
              <w:rPr>
                <w:rFonts w:ascii="Comic Sans MS" w:hAnsi="Comic Sans MS" w:cs="Arial"/>
                <w:color w:val="auto"/>
                <w:szCs w:val="20"/>
                <w:u w:val="single"/>
              </w:rPr>
            </w:pPr>
          </w:p>
          <w:p w:rsidR="00C567EA" w:rsidRPr="00E56C5D" w:rsidRDefault="00C567EA" w:rsidP="00D90B0B">
            <w:pPr>
              <w:jc w:val="left"/>
              <w:rPr>
                <w:rFonts w:ascii="Comic Sans MS" w:hAnsi="Comic Sans MS" w:cs="Arial"/>
                <w:color w:val="auto"/>
                <w:szCs w:val="20"/>
                <w:u w:val="single"/>
              </w:rPr>
            </w:pPr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>Cyflwyniad</w:t>
            </w:r>
          </w:p>
          <w:p w:rsidR="00C567EA" w:rsidRPr="00E56C5D" w:rsidRDefault="00C567EA" w:rsidP="00D90B0B">
            <w:pPr>
              <w:jc w:val="left"/>
              <w:rPr>
                <w:rFonts w:ascii="Comic Sans MS" w:hAnsi="Comic Sans MS"/>
                <w:szCs w:val="20"/>
              </w:rPr>
            </w:pPr>
            <w:r>
              <w:rPr>
                <w:rFonts w:ascii="Comic Sans MS" w:eastAsia="Times New Roman" w:hAnsi="Comic Sans MS" w:cs="Comic Sans MS"/>
                <w:color w:val="auto"/>
                <w:szCs w:val="20"/>
                <w:lang w:eastAsia="en-US"/>
              </w:rPr>
              <w:t xml:space="preserve">Darllenwch yr adnodd ar-lein, </w:t>
            </w:r>
            <w:r>
              <w:rPr>
                <w:rFonts w:ascii="Comic Sans MS" w:eastAsia="Times New Roman" w:hAnsi="Comic Sans MS" w:cs="Comic Sans MS"/>
                <w:szCs w:val="20"/>
                <w:lang w:eastAsia="en-US"/>
              </w:rPr>
              <w:t>‘Ble mae digwyddiadau yn cael eu cynnal?’</w:t>
            </w:r>
            <w:r>
              <w:rPr>
                <w:rFonts w:ascii="Comic Sans MS" w:eastAsia="Times New Roman" w:hAnsi="Comic Sans MS" w:cs="Comic Sans MS"/>
                <w:color w:val="auto"/>
                <w:szCs w:val="20"/>
                <w:lang w:eastAsia="en-US"/>
              </w:rPr>
              <w:t xml:space="preserve"> Deall y cysyniad o ddaearyddiaeth ddynol a ffisegol.</w:t>
            </w:r>
          </w:p>
          <w:p w:rsidR="00C567EA" w:rsidRDefault="00C567EA" w:rsidP="00D90B0B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C567EA" w:rsidRDefault="00C567EA" w:rsidP="00D90B0B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eastAsia="Times New Roman" w:hAnsi="Comic Sans MS" w:cs="Comic Sans MS"/>
                <w:color w:val="auto"/>
                <w:szCs w:val="20"/>
                <w:u w:val="single"/>
                <w:lang w:eastAsia="en-US"/>
              </w:rPr>
              <w:t>Meini prawf llwyddiant:</w:t>
            </w:r>
            <w:r>
              <w:rPr>
                <w:rFonts w:ascii="Comic Sans MS" w:eastAsia="Times New Roman" w:hAnsi="Comic Sans MS" w:cs="Comic Sans MS"/>
                <w:color w:val="auto"/>
                <w:szCs w:val="20"/>
                <w:lang w:eastAsia="en-US"/>
              </w:rPr>
              <w:t xml:space="preserve"> Canfod y gwahanol ffactorau sy’n dylanwadu ar benderfynu ar leoliad i gynnal digwyddiad.</w:t>
            </w:r>
          </w:p>
          <w:p w:rsidR="00C567EA" w:rsidRPr="00AA2EF7" w:rsidRDefault="00C567EA" w:rsidP="00D90B0B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C567EA" w:rsidRDefault="00C567EA" w:rsidP="00D90B0B">
            <w:pPr>
              <w:jc w:val="left"/>
              <w:rPr>
                <w:rFonts w:ascii="Comic Sans MS" w:hAnsi="Comic Sans MS" w:cs="Arial"/>
                <w:color w:val="auto"/>
                <w:szCs w:val="20"/>
                <w:u w:val="single"/>
              </w:rPr>
            </w:pPr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>Gweithgaredd</w:t>
            </w:r>
          </w:p>
          <w:p w:rsidR="00C567EA" w:rsidRDefault="00C567EA" w:rsidP="00D90B0B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hAnsi="Comic Sans MS" w:cs="Arial"/>
                <w:color w:val="auto"/>
                <w:szCs w:val="20"/>
              </w:rPr>
              <w:t>Llunio map graddio diemwnt i ddangos pwysigrwydd gwahanol ffactorau.</w:t>
            </w:r>
          </w:p>
          <w:p w:rsidR="00C567EA" w:rsidRDefault="00C567EA" w:rsidP="00D90B0B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C567EA" w:rsidRDefault="00C567EA" w:rsidP="008D6BD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eastAsia="Times New Roman" w:hAnsi="Comic Sans MS" w:cs="Comic Sans MS"/>
                <w:color w:val="auto"/>
                <w:szCs w:val="20"/>
                <w:lang w:eastAsia="en-US"/>
              </w:rPr>
              <w:t>Yn defnyddio’r erthygl, rhaid canfod y ffactorau sy’n gwneud Stadiwm y Mileniwm yng Nghaerdydd yn lleoliad delfrydol ar gyfer pencampwriaeth bêl-droed y Gemau Olympaidd. Gallai’r plant awgrymu pethau eu hunain a defnyddio’r rhai yn yr erthygl. Gallant hefyd gynnwys syniadau megir;</w:t>
            </w:r>
          </w:p>
          <w:p w:rsidR="00C567EA" w:rsidRDefault="00C567EA" w:rsidP="008D6BD9">
            <w:pPr>
              <w:pStyle w:val="ListParagraph"/>
              <w:ind w:left="360"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C567EA" w:rsidRDefault="00C567EA" w:rsidP="008D6BD9">
            <w:pPr>
              <w:pStyle w:val="ListParagraph"/>
              <w:ind w:left="360"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eastAsia="Times New Roman" w:hAnsi="Comic Sans MS" w:cs="Comic Sans MS"/>
                <w:color w:val="auto"/>
                <w:szCs w:val="20"/>
                <w:lang w:eastAsia="en-US"/>
              </w:rPr>
              <w:t>Mae’r stadiwm yn cynnal rygbi rhyngwladol</w:t>
            </w:r>
          </w:p>
          <w:p w:rsidR="00C567EA" w:rsidRDefault="00C567EA" w:rsidP="008D6BD9">
            <w:pPr>
              <w:pStyle w:val="ListParagraph"/>
              <w:ind w:left="360"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noProof/>
                <w:lang w:val="en-US" w:eastAsia="en-US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51" type="#_x0000_t4" style="position:absolute;left:0;text-align:left;margin-left:253.75pt;margin-top:9.55pt;width:92.8pt;height:140.8pt;z-index:251654144" fillcolor="#f79646" strokecolor="#f2f2f2" strokeweight="3pt">
                  <v:shadow on="t" type="perspective" color="#974706" opacity=".5" offset="1pt" offset2="-1pt"/>
                </v:shape>
              </w:pict>
            </w:r>
            <w:r>
              <w:rPr>
                <w:rFonts w:ascii="Comic Sans MS" w:hAnsi="Comic Sans MS" w:cs="Arial"/>
                <w:color w:val="auto"/>
                <w:szCs w:val="20"/>
              </w:rPr>
              <w:t xml:space="preserve">Mae hi’n cynnal digwyddiadau </w:t>
            </w:r>
            <w:r>
              <w:rPr>
                <w:rFonts w:ascii="Comic Sans MS" w:hAnsi="Comic Sans MS" w:cs="Arial"/>
                <w:i/>
                <w:color w:val="auto"/>
                <w:szCs w:val="20"/>
              </w:rPr>
              <w:t>mosnter truck</w:t>
            </w:r>
          </w:p>
          <w:p w:rsidR="00C567EA" w:rsidRPr="00B3439E" w:rsidRDefault="00C567EA" w:rsidP="0065749E">
            <w:pPr>
              <w:pStyle w:val="ListParagraph"/>
              <w:ind w:left="360"/>
              <w:jc w:val="left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  <w:r>
              <w:rPr>
                <w:rFonts w:ascii="Comic Sans MS" w:eastAsia="Times New Roman" w:hAnsi="Comic Sans MS" w:cs="Comic Sans MS"/>
                <w:color w:val="auto"/>
                <w:szCs w:val="20"/>
                <w:lang w:eastAsia="en-US"/>
              </w:rPr>
              <w:t xml:space="preserve">Mae’r stadiwm ym mhrifddinas Cymru       </w:t>
            </w:r>
            <w:r>
              <w:rPr>
                <w:rFonts w:ascii="Comic Sans MS" w:eastAsia="Times New Roman" w:hAnsi="Comic Sans MS" w:cs="Comic Sans MS"/>
                <w:color w:val="auto"/>
                <w:sz w:val="16"/>
                <w:szCs w:val="16"/>
                <w:lang w:eastAsia="en-US"/>
              </w:rPr>
              <w:t>Ffactor pwysicaf</w:t>
            </w:r>
          </w:p>
          <w:p w:rsidR="00C567EA" w:rsidRDefault="00C567EA" w:rsidP="008D6BD9">
            <w:pPr>
              <w:pStyle w:val="ListParagraph"/>
              <w:ind w:left="360"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noProof/>
                <w:lang w:val="en-US" w:eastAsia="en-US"/>
              </w:rPr>
              <w:pict>
                <v:shape id="_x0000_s1052" type="#_x0000_t32" style="position:absolute;left:0;text-align:left;margin-left:292.25pt;margin-top:-.1pt;width:12.25pt;height:0;z-index:251679744" o:connectortype="straight"/>
              </w:pict>
            </w:r>
            <w:r>
              <w:rPr>
                <w:rFonts w:ascii="Comic Sans MS" w:hAnsi="Comic Sans MS" w:cs="Arial"/>
                <w:color w:val="auto"/>
                <w:szCs w:val="20"/>
              </w:rPr>
              <w:t>Mae cysylltiadau bws a thrên cyfleus</w:t>
            </w:r>
          </w:p>
          <w:p w:rsidR="00C567EA" w:rsidRDefault="00C567EA" w:rsidP="008D6BD9">
            <w:pPr>
              <w:pStyle w:val="ListParagraph"/>
              <w:ind w:left="360"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noProof/>
                <w:lang w:val="en-US" w:eastAsia="en-US"/>
              </w:rPr>
              <w:pict>
                <v:shape id="_x0000_s1053" type="#_x0000_t32" style="position:absolute;left:0;text-align:left;margin-left:292.25pt;margin-top:3.95pt;width:12.25pt;height:0;z-index:251655168" o:connectortype="straight"/>
              </w:pict>
            </w:r>
            <w:r>
              <w:rPr>
                <w:rFonts w:ascii="Comic Sans MS" w:hAnsi="Comic Sans MS" w:cs="Arial"/>
                <w:color w:val="auto"/>
                <w:szCs w:val="20"/>
              </w:rPr>
              <w:t>Mae’r stadiwm ymhlith y rhai diweddaraf o’i bath</w:t>
            </w:r>
          </w:p>
          <w:p w:rsidR="00C567EA" w:rsidRDefault="00C567EA" w:rsidP="008D6BD9">
            <w:pPr>
              <w:pStyle w:val="ListParagraph"/>
              <w:ind w:left="360"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noProof/>
                <w:lang w:val="en-US" w:eastAsia="en-US"/>
              </w:rPr>
              <w:pict>
                <v:shape id="_x0000_s1054" type="#_x0000_t32" style="position:absolute;left:0;text-align:left;margin-left:297.75pt;margin-top:8pt;width:16.55pt;height:0;z-index:251660288" o:connectortype="straight"/>
              </w:pict>
            </w:r>
            <w:r>
              <w:rPr>
                <w:noProof/>
                <w:lang w:val="en-US" w:eastAsia="en-US"/>
              </w:rPr>
              <w:pict>
                <v:shape id="_x0000_s1055" type="#_x0000_t32" style="position:absolute;left:0;text-align:left;margin-left:275.75pt;margin-top:8pt;width:17.6pt;height:0;z-index:251659264" o:connectortype="straight"/>
              </w:pict>
            </w:r>
            <w:r>
              <w:rPr>
                <w:rFonts w:ascii="Comic Sans MS" w:hAnsi="Comic Sans MS" w:cs="Arial"/>
                <w:color w:val="auto"/>
                <w:szCs w:val="20"/>
              </w:rPr>
              <w:t>Mae llawer o siopau ger llaw</w:t>
            </w:r>
          </w:p>
          <w:p w:rsidR="00C567EA" w:rsidRDefault="00C567EA" w:rsidP="008D6BD9">
            <w:pPr>
              <w:pStyle w:val="ListParagraph"/>
              <w:ind w:left="360"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noProof/>
                <w:lang w:val="en-US" w:eastAsia="en-US"/>
              </w:rPr>
              <w:pict>
                <v:shape id="_x0000_s1056" type="#_x0000_t32" style="position:absolute;left:0;text-align:left;margin-left:286.75pt;margin-top:11.9pt;width:19.7pt;height:0;z-index:251657216" o:connectortype="straight"/>
              </w:pict>
            </w:r>
            <w:r>
              <w:rPr>
                <w:noProof/>
                <w:lang w:val="en-US" w:eastAsia="en-US"/>
              </w:rPr>
              <w:pict>
                <v:shape id="_x0000_s1057" type="#_x0000_t32" style="position:absolute;left:0;text-align:left;margin-left:264.75pt;margin-top:12.05pt;width:19.5pt;height:0;z-index:251656192" o:connectortype="straight"/>
              </w:pict>
            </w:r>
            <w:r>
              <w:rPr>
                <w:noProof/>
                <w:lang w:val="en-US" w:eastAsia="en-US"/>
              </w:rPr>
              <w:pict>
                <v:shape id="_x0000_s1058" type="#_x0000_t32" style="position:absolute;left:0;text-align:left;margin-left:314.25pt;margin-top:12.05pt;width:19.2pt;height:0;z-index:251658240" o:connectortype="straight"/>
              </w:pict>
            </w:r>
            <w:r>
              <w:rPr>
                <w:rFonts w:ascii="Comic Sans MS" w:hAnsi="Comic Sans MS" w:cs="Arial"/>
                <w:color w:val="auto"/>
                <w:szCs w:val="20"/>
              </w:rPr>
              <w:t>Mae llawer o westai a bwytai ger llaw</w:t>
            </w:r>
          </w:p>
          <w:p w:rsidR="00C567EA" w:rsidRDefault="00C567EA" w:rsidP="008D6BD9">
            <w:pPr>
              <w:pStyle w:val="ListParagraph"/>
              <w:ind w:left="360"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hAnsi="Comic Sans MS" w:cs="Arial"/>
                <w:color w:val="auto"/>
                <w:szCs w:val="20"/>
              </w:rPr>
              <w:t>Mae hi’n hawdd cyrraedd y stadiwm gyda char</w:t>
            </w:r>
          </w:p>
          <w:p w:rsidR="00C567EA" w:rsidRDefault="00C567EA" w:rsidP="008D6BD9">
            <w:pPr>
              <w:pStyle w:val="ListParagraph"/>
              <w:ind w:left="360"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eastAsia="Times New Roman" w:hAnsi="Comic Sans MS" w:cs="Comic Sans MS"/>
                <w:color w:val="auto"/>
                <w:szCs w:val="20"/>
                <w:lang w:eastAsia="en-US"/>
              </w:rPr>
              <w:t>Mae bandiau roc a phop yn chwarae yn y stadiwm</w:t>
            </w:r>
          </w:p>
          <w:p w:rsidR="00C567EA" w:rsidRDefault="00C567EA" w:rsidP="008D6BD9">
            <w:pPr>
              <w:pStyle w:val="ListParagraph"/>
              <w:ind w:left="360"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hAnsi="Comic Sans MS" w:cs="Arial"/>
                <w:color w:val="auto"/>
                <w:szCs w:val="20"/>
              </w:rPr>
              <w:t>Mae’r stadiwm ar lan afon.</w:t>
            </w:r>
          </w:p>
          <w:p w:rsidR="00C567EA" w:rsidRDefault="00C567EA" w:rsidP="0065749E">
            <w:pPr>
              <w:pStyle w:val="ListParagraph"/>
              <w:ind w:left="3600"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 w:rsidRPr="0065749E">
              <w:rPr>
                <w:rFonts w:ascii="Comic Sans MS" w:hAnsi="Comic Sans MS" w:cs="Arial"/>
                <w:color w:val="auto"/>
                <w:sz w:val="16"/>
                <w:szCs w:val="16"/>
              </w:rPr>
              <w:t xml:space="preserve">Ffactor </w:t>
            </w:r>
            <w:r>
              <w:rPr>
                <w:rFonts w:ascii="Comic Sans MS" w:hAnsi="Comic Sans MS" w:cs="Arial"/>
                <w:color w:val="auto"/>
                <w:sz w:val="16"/>
                <w:szCs w:val="16"/>
              </w:rPr>
              <w:t>lleiaf pwysig</w:t>
            </w:r>
          </w:p>
          <w:p w:rsidR="00C567EA" w:rsidRDefault="00C567EA" w:rsidP="008D6BD9">
            <w:pPr>
              <w:pStyle w:val="ListParagraph"/>
              <w:ind w:left="360"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C567EA" w:rsidRDefault="00C567EA" w:rsidP="008D6BD9">
            <w:pPr>
              <w:pStyle w:val="ListParagraph"/>
              <w:ind w:left="360"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eastAsia="Times New Roman" w:hAnsi="Comic Sans MS" w:cs="Comic Sans MS"/>
                <w:color w:val="auto"/>
                <w:szCs w:val="20"/>
                <w:lang w:eastAsia="en-US"/>
              </w:rPr>
              <w:t>Wrth weithio mewn grwpiau, gall blant benderfynu pa syniadau sydd bwysicaf a chyfiawnhau eu penderfyniadau oddi mewn iddyn nhw. Ydyn nhw’n gallu canfod p’un ai dylanwad daearyddiaeth ddynol neu ddaearyddol sydd ar y ffactorau?</w:t>
            </w:r>
          </w:p>
          <w:p w:rsidR="00C567EA" w:rsidRDefault="00C567EA" w:rsidP="008D6BD9">
            <w:pPr>
              <w:pStyle w:val="ListParagraph"/>
              <w:ind w:left="360"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</w:p>
          <w:p w:rsidR="00C567EA" w:rsidRDefault="00C567EA" w:rsidP="002D471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eastAsia="Times New Roman" w:hAnsi="Comic Sans MS" w:cs="Comic Sans MS"/>
                <w:color w:val="auto"/>
                <w:szCs w:val="20"/>
                <w:lang w:eastAsia="en-US"/>
              </w:rPr>
              <w:t xml:space="preserve">Mewn ffordd debyg, gallai’r plant wneud map graddio diemwnt eu hunain ar gyfer addasrwydd cynnal y bencampwriaeth beicio mynydd yng Nghymru o’i chymharu ag Essex. Anogwch y plant i osod y meini prawf angenrheidiol ar gyfer cynnal digwyddiad beicio mynydd drwy lunio map graddio diemwnt eu hunain gyda’u rhestr eu hunain o feini prawf. Yna gallant gysylltu’r meini prawf i ddaearyddiaeth ffisegol. Wedyn, wrth edrych ar atlasau a Google Earth, gall y plant drafod tegwch y penderfyniad i gynnal y digwyddiad yn </w:t>
            </w:r>
            <w:smartTag w:uri="urn:schemas-microsoft-com:office:smarttags" w:element="place">
              <w:r>
                <w:rPr>
                  <w:rFonts w:ascii="Comic Sans MS" w:eastAsia="Times New Roman" w:hAnsi="Comic Sans MS" w:cs="Comic Sans MS"/>
                  <w:color w:val="auto"/>
                  <w:szCs w:val="20"/>
                  <w:lang w:eastAsia="en-US"/>
                </w:rPr>
                <w:t>Essex</w:t>
              </w:r>
            </w:smartTag>
            <w:r>
              <w:rPr>
                <w:rFonts w:ascii="Comic Sans MS" w:eastAsia="Times New Roman" w:hAnsi="Comic Sans MS" w:cs="Comic Sans MS"/>
                <w:color w:val="auto"/>
                <w:szCs w:val="20"/>
                <w:lang w:eastAsia="en-US"/>
              </w:rPr>
              <w:t>.</w:t>
            </w:r>
          </w:p>
          <w:p w:rsidR="00C567EA" w:rsidRPr="009123A4" w:rsidRDefault="00C567EA" w:rsidP="009123A4">
            <w:pPr>
              <w:pStyle w:val="ListParagraph"/>
              <w:ind w:left="360"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C567EA" w:rsidRPr="009123A4" w:rsidRDefault="00C567EA" w:rsidP="009123A4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hAnsi="Comic Sans MS" w:cs="Arial"/>
                <w:color w:val="auto"/>
                <w:szCs w:val="20"/>
              </w:rPr>
              <w:t>Gweithgareddau ehangach:</w:t>
            </w:r>
            <w:r w:rsidRPr="009123A4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</w:p>
          <w:p w:rsidR="00C567EA" w:rsidRDefault="00C567EA" w:rsidP="009123A4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eastAsia="Times New Roman" w:hAnsi="Comic Sans MS" w:cs="Comic Sans MS"/>
                <w:color w:val="auto"/>
                <w:szCs w:val="20"/>
                <w:lang w:eastAsia="en-US"/>
              </w:rPr>
              <w:t>Edrychwch ar rywle mae’r plant yn dueddol o’i ddefnyddio’n lleol, neu ar weithgaredd sydd o ddiddordeb iddyn nhw. Dylen nhw ddefnyddio eu gwybodaeth am yr ardal i ganfod y ffactorau dynol a ffisegol  sy’n dylanwadu ar eu penderfyniadau ynglŷn â’r lleoliad. Drwy lunio map graddio diemwnt, mi fyddan nhw’n gallu edrych ar y pethau negyddol yn ogystal â’r pethau cadarnhaol.</w:t>
            </w:r>
          </w:p>
          <w:p w:rsidR="00C567EA" w:rsidRPr="009123A4" w:rsidRDefault="00C567EA" w:rsidP="009123A4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hAnsi="Comic Sans MS" w:cs="Arial"/>
                <w:color w:val="auto"/>
                <w:szCs w:val="20"/>
              </w:rPr>
              <w:t>Ysgrifennu llythyr at y cyngor lleol yn egluro perthnasedd lleoliad i ddigwyddiad penodol.</w:t>
            </w:r>
          </w:p>
          <w:p w:rsidR="00C567EA" w:rsidRPr="009123A4" w:rsidRDefault="00C567EA" w:rsidP="009123A4">
            <w:pPr>
              <w:pStyle w:val="ListParagraph"/>
              <w:ind w:left="360"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C567EA" w:rsidRPr="00F12F2B" w:rsidRDefault="00C567EA" w:rsidP="009123A4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eastAsia="Times New Roman" w:hAnsi="Comic Sans MS" w:cs="Comic Sans MS"/>
                <w:b/>
                <w:bCs/>
                <w:color w:val="auto"/>
                <w:szCs w:val="20"/>
                <w:u w:val="single"/>
                <w:lang w:eastAsia="en-US"/>
              </w:rPr>
              <w:t>AagD</w:t>
            </w:r>
            <w:r>
              <w:rPr>
                <w:rFonts w:ascii="Comic Sans MS" w:eastAsia="Times New Roman" w:hAnsi="Comic Sans MS" w:cs="Comic Sans MS"/>
                <w:color w:val="auto"/>
                <w:szCs w:val="20"/>
                <w:lang w:eastAsia="en-US"/>
              </w:rPr>
              <w:t>: Drwy gydol y gweithgaredd, bydd plant yn cael gweithio gyda’u cyfoedion mewn grwpiau’n cefnogi ei gilydd, wrth rannu ac addasu syniadau wrth weithio.</w:t>
            </w:r>
          </w:p>
          <w:p w:rsidR="00C567EA" w:rsidRPr="00AA4C39" w:rsidRDefault="00C567EA" w:rsidP="006D637D">
            <w:pPr>
              <w:jc w:val="left"/>
              <w:rPr>
                <w:rFonts w:ascii="Comic Sans MS" w:hAnsi="Comic Sans MS"/>
                <w:szCs w:val="20"/>
              </w:rPr>
            </w:pPr>
          </w:p>
        </w:tc>
      </w:tr>
    </w:tbl>
    <w:p w:rsidR="00C567EA" w:rsidRDefault="00C567EA" w:rsidP="00B60C2A">
      <w:pPr>
        <w:jc w:val="left"/>
        <w:rPr>
          <w:rFonts w:ascii="Comic Sans MS" w:hAnsi="Comic Sans MS" w:cs="Arial"/>
          <w:b/>
          <w:szCs w:val="20"/>
        </w:rPr>
      </w:pPr>
    </w:p>
    <w:p w:rsidR="00C567EA" w:rsidRDefault="00C567EA" w:rsidP="00B60C2A">
      <w:pPr>
        <w:jc w:val="left"/>
        <w:rPr>
          <w:rFonts w:ascii="Comic Sans MS" w:hAnsi="Comic Sans MS" w:cs="Arial"/>
          <w:b/>
          <w:szCs w:val="20"/>
        </w:rPr>
      </w:pPr>
    </w:p>
    <w:p w:rsidR="00C567EA" w:rsidRDefault="00C567EA" w:rsidP="001317C5">
      <w:pPr>
        <w:jc w:val="left"/>
        <w:rPr>
          <w:rFonts w:ascii="Comic Sans MS" w:hAnsi="Comic Sans MS" w:cs="Arial"/>
          <w:color w:val="0070C0"/>
          <w:szCs w:val="20"/>
          <w:u w:val="single"/>
        </w:rPr>
      </w:pPr>
      <w:r>
        <w:rPr>
          <w:rFonts w:ascii="Comic Sans MS" w:hAnsi="Comic Sans MS" w:cs="Arial"/>
          <w:b/>
          <w:szCs w:val="20"/>
        </w:rPr>
        <w:br w:type="page"/>
      </w:r>
      <w:r>
        <w:rPr>
          <w:rFonts w:ascii="Comic Sans MS" w:hAnsi="Comic Sans MS" w:cs="Arial"/>
          <w:color w:val="0070C0"/>
          <w:szCs w:val="20"/>
          <w:u w:val="single"/>
        </w:rPr>
        <w:t>Project Maint Cymru</w:t>
      </w:r>
    </w:p>
    <w:p w:rsidR="00C567EA" w:rsidRDefault="00C567EA" w:rsidP="00B60C2A">
      <w:pPr>
        <w:jc w:val="left"/>
        <w:rPr>
          <w:rFonts w:ascii="Comic Sans MS" w:hAnsi="Comic Sans MS" w:cs="Arial"/>
          <w:b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3969"/>
        <w:gridCol w:w="7512"/>
      </w:tblGrid>
      <w:tr w:rsidR="00C567EA" w:rsidRPr="00361D13" w:rsidTr="00D90B0B">
        <w:tc>
          <w:tcPr>
            <w:tcW w:w="3936" w:type="dxa"/>
          </w:tcPr>
          <w:p w:rsidR="00C567EA" w:rsidRPr="00361D13" w:rsidRDefault="00C567EA" w:rsidP="00712B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Amcanion Sgiliau Allweddol</w:t>
            </w:r>
          </w:p>
        </w:tc>
        <w:tc>
          <w:tcPr>
            <w:tcW w:w="3969" w:type="dxa"/>
          </w:tcPr>
          <w:p w:rsidR="00C567EA" w:rsidRPr="00361D13" w:rsidRDefault="00C567EA" w:rsidP="00712B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cs="Arial"/>
                <w:color w:val="auto"/>
                <w:szCs w:val="20"/>
              </w:rPr>
              <w:t>Amcanion a Sgiliau Pwnc</w:t>
            </w:r>
          </w:p>
        </w:tc>
        <w:tc>
          <w:tcPr>
            <w:tcW w:w="7512" w:type="dxa"/>
          </w:tcPr>
          <w:p w:rsidR="00C567EA" w:rsidRDefault="00C567EA" w:rsidP="00712B1E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hAnsi="Comic Sans MS" w:cs="Arial"/>
                <w:color w:val="auto"/>
                <w:szCs w:val="20"/>
              </w:rPr>
              <w:t>Gweithgareddau ac Adnoddau</w:t>
            </w:r>
          </w:p>
          <w:p w:rsidR="00C567EA" w:rsidRPr="00361D13" w:rsidRDefault="00C567EA" w:rsidP="00712B1E">
            <w:pPr>
              <w:pStyle w:val="Heading1"/>
              <w:jc w:val="center"/>
              <w:rPr>
                <w:u w:val="none"/>
              </w:rPr>
            </w:pPr>
          </w:p>
        </w:tc>
      </w:tr>
      <w:tr w:rsidR="00C567EA" w:rsidRPr="00AA4C39" w:rsidTr="00D90B0B">
        <w:tc>
          <w:tcPr>
            <w:tcW w:w="3936" w:type="dxa"/>
          </w:tcPr>
          <w:p w:rsidR="00C567EA" w:rsidRDefault="00C567EA" w:rsidP="00D90B0B">
            <w:pPr>
              <w:rPr>
                <w:rFonts w:ascii="Comic Sans MS" w:hAnsi="Comic Sans MS"/>
                <w:color w:val="auto"/>
                <w:szCs w:val="20"/>
                <w:u w:val="single"/>
              </w:rPr>
            </w:pPr>
          </w:p>
          <w:p w:rsidR="00C567EA" w:rsidRDefault="00C567EA" w:rsidP="00D90B0B">
            <w:pPr>
              <w:rPr>
                <w:rFonts w:ascii="Comic Sans MS" w:hAnsi="Comic Sans MS"/>
                <w:color w:val="auto"/>
                <w:szCs w:val="20"/>
                <w:u w:val="single"/>
              </w:rPr>
            </w:pPr>
            <w:r>
              <w:rPr>
                <w:rFonts w:ascii="Comic Sans MS" w:hAnsi="Comic Sans MS"/>
                <w:color w:val="auto"/>
                <w:szCs w:val="20"/>
                <w:u w:val="single"/>
              </w:rPr>
              <w:t>Sgiliau Meddwl</w:t>
            </w:r>
          </w:p>
          <w:p w:rsidR="00C567EA" w:rsidRPr="00A36609" w:rsidRDefault="00C567EA" w:rsidP="00D90B0B">
            <w:pPr>
              <w:rPr>
                <w:rFonts w:ascii="Comic Sans MS" w:hAnsi="Comic Sans MS"/>
                <w:color w:val="auto"/>
                <w:szCs w:val="20"/>
                <w:u w:val="single"/>
              </w:rPr>
            </w:pPr>
          </w:p>
          <w:p w:rsidR="00C567EA" w:rsidRPr="008E79EB" w:rsidRDefault="00C567EA" w:rsidP="00D90B0B">
            <w:pPr>
              <w:jc w:val="left"/>
              <w:rPr>
                <w:rFonts w:ascii="Comic Sans MS" w:hAnsi="Comic Sans MS"/>
                <w:color w:val="auto"/>
                <w:szCs w:val="20"/>
              </w:rPr>
            </w:pPr>
            <w:r>
              <w:rPr>
                <w:rFonts w:ascii="Comic Sans MS" w:hAnsi="Comic Sans MS"/>
                <w:color w:val="auto"/>
                <w:szCs w:val="20"/>
              </w:rPr>
              <w:t>Cynllun:</w:t>
            </w:r>
          </w:p>
          <w:p w:rsidR="00C567EA" w:rsidRPr="00843A5F" w:rsidRDefault="00C567EA" w:rsidP="00843A5F">
            <w:pPr>
              <w:autoSpaceDE w:val="0"/>
              <w:autoSpaceDN w:val="0"/>
              <w:adjustRightInd w:val="0"/>
              <w:rPr>
                <w:rFonts w:ascii="Comic Sans MS" w:hAnsi="Comic Sans MS" w:cs="FrutigerLT-Light"/>
                <w:color w:val="auto"/>
                <w:szCs w:val="20"/>
              </w:rPr>
            </w:pPr>
            <w:r>
              <w:rPr>
                <w:rFonts w:ascii="Comic Sans MS" w:eastAsia="Times New Roman" w:hAnsi="Comic Sans MS" w:cs="Comic Sans MS"/>
                <w:color w:val="auto"/>
                <w:szCs w:val="20"/>
                <w:lang w:eastAsia="en-US"/>
              </w:rPr>
              <w:t>Gofyn cwestiynau sy’n berthnasol i’r cyd-destun a gwrando cyn gofyn mwy o gwestiynau.</w:t>
            </w:r>
          </w:p>
          <w:p w:rsidR="00C567EA" w:rsidRPr="00843A5F" w:rsidRDefault="00C567EA" w:rsidP="00D90B0B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auto"/>
                <w:szCs w:val="20"/>
              </w:rPr>
            </w:pPr>
          </w:p>
          <w:p w:rsidR="00C567EA" w:rsidRPr="00843A5F" w:rsidRDefault="00C567EA" w:rsidP="00D90B0B">
            <w:pPr>
              <w:jc w:val="left"/>
              <w:rPr>
                <w:rFonts w:ascii="Comic Sans MS" w:hAnsi="Comic Sans MS"/>
                <w:color w:val="auto"/>
                <w:szCs w:val="20"/>
              </w:rPr>
            </w:pPr>
            <w:r>
              <w:rPr>
                <w:rFonts w:ascii="Comic Sans MS" w:hAnsi="Comic Sans MS"/>
                <w:color w:val="auto"/>
                <w:szCs w:val="20"/>
              </w:rPr>
              <w:t>Datblygu:</w:t>
            </w:r>
          </w:p>
          <w:p w:rsidR="00C567EA" w:rsidRPr="00843A5F" w:rsidRDefault="00C567EA" w:rsidP="00843A5F">
            <w:pPr>
              <w:jc w:val="left"/>
              <w:rPr>
                <w:rFonts w:ascii="Comic Sans MS" w:hAnsi="Comic Sans MS" w:cs="FrutigerLT-Light"/>
                <w:color w:val="auto"/>
                <w:szCs w:val="20"/>
              </w:rPr>
            </w:pPr>
            <w:r>
              <w:rPr>
                <w:rFonts w:ascii="Comic Sans MS" w:hAnsi="Comic Sans MS" w:cs="FrutigerLT-Light"/>
                <w:color w:val="auto"/>
                <w:szCs w:val="20"/>
              </w:rPr>
              <w:t>Canfod cysylltiadau rhwng achos ac effaith; rhoi rhesymau am unrhyw gasgliad neu ragfynegiad</w:t>
            </w:r>
            <w:r w:rsidRPr="00843A5F">
              <w:rPr>
                <w:rFonts w:ascii="Comic Sans MS" w:hAnsi="Comic Sans MS" w:cs="FrutigerLT-Light"/>
                <w:color w:val="auto"/>
                <w:szCs w:val="20"/>
              </w:rPr>
              <w:t>.</w:t>
            </w:r>
          </w:p>
          <w:p w:rsidR="00C567EA" w:rsidRDefault="00C567EA" w:rsidP="00843A5F">
            <w:pPr>
              <w:jc w:val="left"/>
              <w:rPr>
                <w:rFonts w:ascii="Comic Sans MS" w:hAnsi="Comic Sans MS"/>
                <w:color w:val="auto"/>
                <w:szCs w:val="20"/>
              </w:rPr>
            </w:pPr>
          </w:p>
          <w:p w:rsidR="00C567EA" w:rsidRPr="00843A5F" w:rsidRDefault="00C567EA" w:rsidP="00D90B0B">
            <w:pPr>
              <w:jc w:val="left"/>
              <w:rPr>
                <w:rFonts w:ascii="Comic Sans MS" w:hAnsi="Comic Sans MS"/>
                <w:color w:val="auto"/>
                <w:szCs w:val="20"/>
              </w:rPr>
            </w:pPr>
            <w:r>
              <w:rPr>
                <w:rFonts w:ascii="Comic Sans MS" w:hAnsi="Comic Sans MS"/>
                <w:color w:val="auto"/>
                <w:szCs w:val="20"/>
              </w:rPr>
              <w:t>Adlewyrchu:</w:t>
            </w:r>
          </w:p>
          <w:p w:rsidR="00C567EA" w:rsidRPr="00843A5F" w:rsidRDefault="00C567EA" w:rsidP="00843A5F">
            <w:pPr>
              <w:jc w:val="left"/>
              <w:rPr>
                <w:rFonts w:ascii="Comic Sans MS" w:hAnsi="Comic Sans MS" w:cs="FrutigerLT-Light"/>
                <w:color w:val="auto"/>
                <w:szCs w:val="20"/>
              </w:rPr>
            </w:pPr>
            <w:r>
              <w:rPr>
                <w:rFonts w:ascii="Comic Sans MS" w:hAnsi="Comic Sans MS" w:cs="FrutigerLT-Light"/>
                <w:color w:val="auto"/>
                <w:szCs w:val="20"/>
              </w:rPr>
              <w:t>Disgrifio beth ddysgwyd/ddarganfuwyd</w:t>
            </w:r>
            <w:r w:rsidRPr="00843A5F">
              <w:rPr>
                <w:rFonts w:ascii="Comic Sans MS" w:hAnsi="Comic Sans MS" w:cs="FrutigerLT-Light"/>
                <w:color w:val="auto"/>
                <w:szCs w:val="20"/>
              </w:rPr>
              <w:t>.</w:t>
            </w:r>
          </w:p>
          <w:p w:rsidR="00C567EA" w:rsidRDefault="00C567EA" w:rsidP="00D90B0B">
            <w:pPr>
              <w:rPr>
                <w:rFonts w:ascii="Comic Sans MS" w:hAnsi="Comic Sans MS"/>
                <w:color w:val="auto"/>
                <w:szCs w:val="20"/>
              </w:rPr>
            </w:pPr>
          </w:p>
          <w:p w:rsidR="00C567EA" w:rsidRPr="00AA4C39" w:rsidRDefault="00C567EA" w:rsidP="00D90B0B">
            <w:pPr>
              <w:rPr>
                <w:rFonts w:ascii="Comic Sans MS" w:hAnsi="Comic Sans MS"/>
                <w:color w:val="auto"/>
                <w:szCs w:val="20"/>
                <w:u w:val="single"/>
              </w:rPr>
            </w:pPr>
            <w:r>
              <w:rPr>
                <w:rFonts w:ascii="Comic Sans MS" w:hAnsi="Comic Sans MS"/>
                <w:color w:val="auto"/>
                <w:szCs w:val="20"/>
                <w:u w:val="single"/>
              </w:rPr>
              <w:t>Cyfathrebu</w:t>
            </w:r>
          </w:p>
          <w:p w:rsidR="00C567EA" w:rsidRDefault="00C567EA" w:rsidP="00D90B0B">
            <w:pPr>
              <w:jc w:val="left"/>
              <w:rPr>
                <w:rFonts w:ascii="Comic Sans MS" w:hAnsi="Comic Sans MS" w:cs="FrutigerLT-Light"/>
                <w:color w:val="231F20"/>
                <w:szCs w:val="20"/>
              </w:rPr>
            </w:pPr>
          </w:p>
          <w:p w:rsidR="00C567EA" w:rsidRDefault="00C567EA" w:rsidP="00D90B0B">
            <w:pPr>
              <w:jc w:val="left"/>
              <w:rPr>
                <w:rFonts w:ascii="Comic Sans MS" w:hAnsi="Comic Sans MS"/>
                <w:color w:val="auto"/>
                <w:szCs w:val="20"/>
              </w:rPr>
            </w:pPr>
            <w:r>
              <w:rPr>
                <w:rFonts w:ascii="Comic Sans MS" w:hAnsi="Comic Sans MS"/>
                <w:color w:val="auto"/>
                <w:szCs w:val="20"/>
              </w:rPr>
              <w:t>Cyfathrebu Ehangach:</w:t>
            </w:r>
          </w:p>
          <w:p w:rsidR="00C567EA" w:rsidRDefault="00C567EA" w:rsidP="00D90B0B">
            <w:pPr>
              <w:jc w:val="left"/>
              <w:rPr>
                <w:rFonts w:ascii="Comic Sans MS" w:hAnsi="Comic Sans MS"/>
                <w:color w:val="auto"/>
                <w:szCs w:val="20"/>
              </w:rPr>
            </w:pPr>
            <w:r>
              <w:rPr>
                <w:rFonts w:ascii="Comic Sans MS" w:hAnsi="Comic Sans MS" w:cs="FrutigerLT-Light"/>
                <w:color w:val="231F20"/>
                <w:szCs w:val="20"/>
              </w:rPr>
              <w:t>Cynrychioli ac ymateb i wybodaeth ar wahanol ffurfiau yn defnyddio lluniau, synau, symbolau, diagramau a mapiau</w:t>
            </w:r>
            <w:r>
              <w:rPr>
                <w:rFonts w:ascii="Comic Sans MS" w:hAnsi="Comic Sans MS"/>
                <w:color w:val="auto"/>
                <w:szCs w:val="20"/>
              </w:rPr>
              <w:t xml:space="preserve"> </w:t>
            </w:r>
          </w:p>
          <w:p w:rsidR="00C567EA" w:rsidRDefault="00C567EA" w:rsidP="00D90B0B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231F20"/>
                <w:szCs w:val="20"/>
              </w:rPr>
            </w:pPr>
          </w:p>
          <w:p w:rsidR="00C567EA" w:rsidRDefault="00C567EA" w:rsidP="00D90B0B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231F20"/>
                <w:szCs w:val="20"/>
              </w:rPr>
            </w:pPr>
          </w:p>
          <w:p w:rsidR="00C567EA" w:rsidRPr="00A36609" w:rsidRDefault="00C567EA" w:rsidP="00D90B0B">
            <w:pPr>
              <w:rPr>
                <w:rFonts w:ascii="Comic Sans MS" w:hAnsi="Comic Sans MS"/>
                <w:color w:val="auto"/>
                <w:szCs w:val="20"/>
              </w:rPr>
            </w:pPr>
          </w:p>
          <w:p w:rsidR="00C567EA" w:rsidRDefault="00C567EA" w:rsidP="00D90B0B">
            <w:pPr>
              <w:rPr>
                <w:rFonts w:ascii="Comic Sans MS" w:hAnsi="Comic Sans MS" w:cs="FrutigerLT-Light"/>
                <w:color w:val="7030A0"/>
                <w:szCs w:val="20"/>
              </w:rPr>
            </w:pPr>
          </w:p>
          <w:p w:rsidR="00C567EA" w:rsidRPr="00361D13" w:rsidRDefault="00C567EA" w:rsidP="00D90B0B">
            <w:pPr>
              <w:rPr>
                <w:rFonts w:ascii="Comic Sans MS" w:hAnsi="Comic Sans MS"/>
                <w:szCs w:val="20"/>
              </w:rPr>
            </w:pPr>
          </w:p>
          <w:p w:rsidR="00C567EA" w:rsidRPr="00361D13" w:rsidRDefault="00C567EA" w:rsidP="00D90B0B">
            <w:pPr>
              <w:rPr>
                <w:rFonts w:ascii="Comic Sans MS" w:hAnsi="Comic Sans MS"/>
                <w:szCs w:val="20"/>
              </w:rPr>
            </w:pPr>
          </w:p>
          <w:p w:rsidR="00C567EA" w:rsidRPr="00361D13" w:rsidRDefault="00C567EA" w:rsidP="00D90B0B">
            <w:pPr>
              <w:rPr>
                <w:rFonts w:ascii="Comic Sans MS" w:hAnsi="Comic Sans MS"/>
                <w:szCs w:val="20"/>
              </w:rPr>
            </w:pPr>
          </w:p>
          <w:p w:rsidR="00C567EA" w:rsidRPr="00361D13" w:rsidRDefault="00C567EA" w:rsidP="00D90B0B">
            <w:pPr>
              <w:rPr>
                <w:rFonts w:ascii="Comic Sans MS" w:hAnsi="Comic Sans MS"/>
                <w:szCs w:val="20"/>
              </w:rPr>
            </w:pPr>
          </w:p>
          <w:p w:rsidR="00C567EA" w:rsidRPr="00361D13" w:rsidRDefault="00C567EA" w:rsidP="00D90B0B">
            <w:pPr>
              <w:rPr>
                <w:rFonts w:ascii="Comic Sans MS" w:hAnsi="Comic Sans MS"/>
                <w:szCs w:val="20"/>
              </w:rPr>
            </w:pPr>
          </w:p>
          <w:p w:rsidR="00C567EA" w:rsidRPr="00361D13" w:rsidRDefault="00C567EA" w:rsidP="00D90B0B">
            <w:pPr>
              <w:rPr>
                <w:rFonts w:ascii="Comic Sans MS" w:hAnsi="Comic Sans MS"/>
                <w:szCs w:val="20"/>
              </w:rPr>
            </w:pPr>
          </w:p>
          <w:p w:rsidR="00C567EA" w:rsidRPr="00361D13" w:rsidRDefault="00C567EA" w:rsidP="00D90B0B">
            <w:pPr>
              <w:rPr>
                <w:rFonts w:ascii="Comic Sans MS" w:hAnsi="Comic Sans MS"/>
                <w:szCs w:val="20"/>
              </w:rPr>
            </w:pPr>
          </w:p>
          <w:p w:rsidR="00C567EA" w:rsidRPr="00361D13" w:rsidRDefault="00C567EA" w:rsidP="00D90B0B">
            <w:pPr>
              <w:rPr>
                <w:rFonts w:ascii="Comic Sans MS" w:hAnsi="Comic Sans MS"/>
                <w:szCs w:val="20"/>
              </w:rPr>
            </w:pPr>
          </w:p>
          <w:p w:rsidR="00C567EA" w:rsidRPr="00361D13" w:rsidRDefault="00C567EA" w:rsidP="00D90B0B">
            <w:pPr>
              <w:rPr>
                <w:rFonts w:ascii="Comic Sans MS" w:hAnsi="Comic Sans MS"/>
                <w:szCs w:val="20"/>
              </w:rPr>
            </w:pPr>
          </w:p>
          <w:p w:rsidR="00C567EA" w:rsidRPr="00361D13" w:rsidRDefault="00C567EA" w:rsidP="00D90B0B">
            <w:pPr>
              <w:rPr>
                <w:rFonts w:ascii="Comic Sans MS" w:hAnsi="Comic Sans MS"/>
                <w:szCs w:val="20"/>
              </w:rPr>
            </w:pPr>
          </w:p>
          <w:p w:rsidR="00C567EA" w:rsidRPr="00361D13" w:rsidRDefault="00C567EA" w:rsidP="00294FBB">
            <w:pPr>
              <w:widowControl/>
              <w:autoSpaceDE w:val="0"/>
              <w:autoSpaceDN w:val="0"/>
              <w:adjustRightInd w:val="0"/>
              <w:jc w:val="left"/>
              <w:rPr>
                <w:rFonts w:ascii="Comic Sans MS" w:hAnsi="Comic Sans MS"/>
                <w:szCs w:val="20"/>
              </w:rPr>
            </w:pPr>
          </w:p>
        </w:tc>
        <w:tc>
          <w:tcPr>
            <w:tcW w:w="3969" w:type="dxa"/>
          </w:tcPr>
          <w:p w:rsidR="00C567EA" w:rsidRDefault="00C567EA" w:rsidP="00D90B0B">
            <w:pPr>
              <w:widowControl/>
              <w:autoSpaceDE w:val="0"/>
              <w:autoSpaceDN w:val="0"/>
              <w:adjustRightInd w:val="0"/>
              <w:jc w:val="left"/>
              <w:rPr>
                <w:rFonts w:ascii="FrutigerLT-Bold" w:hAnsi="FrutigerLT-Bold" w:cs="FrutigerLT-Bold"/>
                <w:b/>
                <w:bCs/>
                <w:color w:val="231F20"/>
                <w:sz w:val="22"/>
                <w:lang w:eastAsia="en-US"/>
              </w:rPr>
            </w:pPr>
          </w:p>
          <w:p w:rsidR="00C567EA" w:rsidRDefault="00C567EA" w:rsidP="00D90B0B">
            <w:pPr>
              <w:widowControl/>
              <w:autoSpaceDE w:val="0"/>
              <w:autoSpaceDN w:val="0"/>
              <w:adjustRightInd w:val="0"/>
              <w:jc w:val="left"/>
              <w:rPr>
                <w:rFonts w:ascii="Comic Sans MS" w:hAnsi="Comic Sans MS" w:cs="FrutigerLT-Bold"/>
                <w:bCs/>
                <w:color w:val="231F20"/>
                <w:szCs w:val="20"/>
                <w:u w:val="single"/>
                <w:lang w:eastAsia="en-US"/>
              </w:rPr>
            </w:pPr>
            <w:r>
              <w:rPr>
                <w:rFonts w:ascii="Comic Sans MS" w:hAnsi="Comic Sans MS" w:cs="FrutigerLT-Bold"/>
                <w:bCs/>
                <w:color w:val="231F20"/>
                <w:szCs w:val="20"/>
                <w:u w:val="single"/>
                <w:lang w:eastAsia="en-US"/>
              </w:rPr>
              <w:t>Daearyddiaeth</w:t>
            </w:r>
          </w:p>
          <w:p w:rsidR="00C567EA" w:rsidRDefault="00C567EA" w:rsidP="00D90B0B">
            <w:pPr>
              <w:widowControl/>
              <w:autoSpaceDE w:val="0"/>
              <w:autoSpaceDN w:val="0"/>
              <w:adjustRightInd w:val="0"/>
              <w:jc w:val="left"/>
              <w:rPr>
                <w:rFonts w:ascii="Comic Sans MS" w:hAnsi="Comic Sans MS" w:cs="FrutigerLT-Bold"/>
                <w:bCs/>
                <w:color w:val="231F20"/>
                <w:szCs w:val="20"/>
                <w:u w:val="single"/>
                <w:lang w:eastAsia="en-US"/>
              </w:rPr>
            </w:pPr>
          </w:p>
          <w:p w:rsidR="00C567EA" w:rsidRPr="001A245F" w:rsidRDefault="00C567EA" w:rsidP="00D90B0B">
            <w:pPr>
              <w:widowControl/>
              <w:autoSpaceDE w:val="0"/>
              <w:autoSpaceDN w:val="0"/>
              <w:adjustRightInd w:val="0"/>
              <w:jc w:val="left"/>
              <w:rPr>
                <w:rFonts w:ascii="Comic Sans MS" w:hAnsi="Comic Sans MS" w:cs="FrutigerLT-Bold"/>
                <w:bCs/>
                <w:color w:val="231F20"/>
                <w:szCs w:val="20"/>
                <w:u w:val="single"/>
                <w:lang w:eastAsia="en-US"/>
              </w:rPr>
            </w:pPr>
            <w:r w:rsidRPr="001A245F">
              <w:rPr>
                <w:rFonts w:ascii="Comic Sans MS" w:hAnsi="Comic Sans MS" w:cs="FrutigerLT-Bold"/>
                <w:bCs/>
                <w:color w:val="231F20"/>
                <w:szCs w:val="20"/>
                <w:u w:val="single"/>
                <w:lang w:eastAsia="en-US"/>
              </w:rPr>
              <w:t>S</w:t>
            </w:r>
            <w:r>
              <w:rPr>
                <w:rFonts w:ascii="Comic Sans MS" w:hAnsi="Comic Sans MS" w:cs="FrutigerLT-Bold"/>
                <w:bCs/>
                <w:color w:val="231F20"/>
                <w:szCs w:val="20"/>
                <w:u w:val="single"/>
                <w:lang w:eastAsia="en-US"/>
              </w:rPr>
              <w:t>giliau</w:t>
            </w:r>
          </w:p>
          <w:p w:rsidR="00C567EA" w:rsidRDefault="00C567EA" w:rsidP="002540A2">
            <w:pPr>
              <w:widowControl/>
              <w:autoSpaceDE w:val="0"/>
              <w:autoSpaceDN w:val="0"/>
              <w:adjustRightInd w:val="0"/>
              <w:jc w:val="left"/>
              <w:rPr>
                <w:rFonts w:ascii="Comic Sans MS" w:hAnsi="Comic Sans MS" w:cs="FrutigerLT-Bold"/>
                <w:b/>
                <w:bCs/>
                <w:color w:val="231F20"/>
                <w:szCs w:val="20"/>
                <w:lang w:eastAsia="en-US"/>
              </w:rPr>
            </w:pPr>
            <w:r>
              <w:rPr>
                <w:rFonts w:ascii="Comic Sans MS" w:hAnsi="Comic Sans MS" w:cs="FrutigerLT-Light"/>
                <w:color w:val="231F20"/>
                <w:szCs w:val="20"/>
                <w:lang w:eastAsia="en-US"/>
              </w:rPr>
              <w:t>Disgrifio achos a chanlyniad newidiadau mewn amgylchedd.</w:t>
            </w:r>
          </w:p>
          <w:p w:rsidR="00C567EA" w:rsidRPr="00274858" w:rsidRDefault="00C567EA" w:rsidP="00D90B0B">
            <w:pPr>
              <w:widowControl/>
              <w:autoSpaceDE w:val="0"/>
              <w:autoSpaceDN w:val="0"/>
              <w:adjustRightInd w:val="0"/>
              <w:jc w:val="left"/>
              <w:rPr>
                <w:rFonts w:ascii="Comic Sans MS" w:hAnsi="Comic Sans MS" w:cs="FrutigerLT-Bold"/>
                <w:b/>
                <w:bCs/>
                <w:color w:val="231F20"/>
                <w:szCs w:val="20"/>
                <w:lang w:eastAsia="en-US"/>
              </w:rPr>
            </w:pPr>
          </w:p>
          <w:p w:rsidR="00C567EA" w:rsidRPr="001A245F" w:rsidRDefault="00C567EA" w:rsidP="00D90B0B">
            <w:pPr>
              <w:widowControl/>
              <w:autoSpaceDE w:val="0"/>
              <w:autoSpaceDN w:val="0"/>
              <w:adjustRightInd w:val="0"/>
              <w:jc w:val="left"/>
              <w:rPr>
                <w:rFonts w:ascii="Comic Sans MS" w:hAnsi="Comic Sans MS" w:cs="FrutigerLT-Bold"/>
                <w:bCs/>
                <w:color w:val="231F20"/>
                <w:szCs w:val="20"/>
                <w:u w:val="single"/>
                <w:lang w:eastAsia="en-US"/>
              </w:rPr>
            </w:pPr>
            <w:r>
              <w:rPr>
                <w:rFonts w:ascii="Comic Sans MS" w:hAnsi="Comic Sans MS" w:cs="FrutigerLT-Bold"/>
                <w:bCs/>
                <w:color w:val="231F20"/>
                <w:szCs w:val="20"/>
                <w:u w:val="single"/>
                <w:lang w:eastAsia="en-US"/>
              </w:rPr>
              <w:t>Ystod</w:t>
            </w:r>
          </w:p>
          <w:p w:rsidR="00C567EA" w:rsidRPr="00274858" w:rsidRDefault="00C567EA" w:rsidP="00306E88">
            <w:pPr>
              <w:rPr>
                <w:rFonts w:ascii="Comic Sans MS" w:hAnsi="Comic Sans MS" w:cs="FrutigerLT-Light"/>
                <w:color w:val="231F20"/>
                <w:szCs w:val="20"/>
                <w:lang w:eastAsia="en-GB"/>
              </w:rPr>
            </w:pPr>
            <w:r>
              <w:rPr>
                <w:rFonts w:ascii="Comic Sans MS" w:hAnsi="Comic Sans MS" w:cs="FrutigerLT-Bold"/>
                <w:bCs/>
                <w:color w:val="231F20"/>
                <w:szCs w:val="20"/>
                <w:lang w:eastAsia="en-US"/>
              </w:rPr>
              <w:t>Cynnal ymchwiliad o ‘ddaearyddiaeth yn y newyddion’ a materion cyfredol lleol a byd eang.</w:t>
            </w:r>
          </w:p>
          <w:p w:rsidR="00C567EA" w:rsidRPr="00274858" w:rsidRDefault="00C567EA" w:rsidP="00D90B0B">
            <w:pPr>
              <w:rPr>
                <w:rFonts w:ascii="Comic Sans MS" w:hAnsi="Comic Sans MS" w:cs="FrutigerLT-Light"/>
                <w:color w:val="231F20"/>
                <w:szCs w:val="20"/>
                <w:lang w:eastAsia="en-GB"/>
              </w:rPr>
            </w:pPr>
            <w:r w:rsidRPr="00274858">
              <w:rPr>
                <w:rFonts w:ascii="Comic Sans MS" w:hAnsi="Comic Sans MS" w:cs="FrutigerLT-Light"/>
                <w:color w:val="231F20"/>
                <w:szCs w:val="20"/>
                <w:lang w:eastAsia="en-US"/>
              </w:rPr>
              <w:t>.</w:t>
            </w:r>
          </w:p>
          <w:p w:rsidR="00C567EA" w:rsidRPr="00361D13" w:rsidRDefault="00C567EA" w:rsidP="00D90B0B">
            <w:pPr>
              <w:rPr>
                <w:rFonts w:ascii="Comic Sans MS" w:hAnsi="Comic Sans MS"/>
                <w:szCs w:val="20"/>
              </w:rPr>
            </w:pPr>
          </w:p>
        </w:tc>
        <w:tc>
          <w:tcPr>
            <w:tcW w:w="7512" w:type="dxa"/>
          </w:tcPr>
          <w:p w:rsidR="00C567EA" w:rsidRDefault="00C567EA" w:rsidP="00D90B0B">
            <w:pPr>
              <w:jc w:val="left"/>
              <w:rPr>
                <w:rFonts w:ascii="Comic Sans MS" w:hAnsi="Comic Sans MS" w:cs="Arial"/>
                <w:color w:val="auto"/>
                <w:szCs w:val="20"/>
                <w:u w:val="single"/>
              </w:rPr>
            </w:pPr>
          </w:p>
          <w:p w:rsidR="00C567EA" w:rsidRPr="00E56C5D" w:rsidRDefault="00C567EA" w:rsidP="00D90B0B">
            <w:pPr>
              <w:jc w:val="left"/>
              <w:rPr>
                <w:rFonts w:ascii="Comic Sans MS" w:hAnsi="Comic Sans MS" w:cs="Arial"/>
                <w:color w:val="auto"/>
                <w:szCs w:val="20"/>
                <w:u w:val="single"/>
              </w:rPr>
            </w:pPr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>Cyflwyniad</w:t>
            </w:r>
          </w:p>
          <w:p w:rsidR="00C567EA" w:rsidRDefault="00C567EA" w:rsidP="00D90B0B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eastAsia="Times New Roman" w:hAnsi="Comic Sans MS" w:cs="Comic Sans MS"/>
                <w:color w:val="auto"/>
                <w:szCs w:val="20"/>
                <w:lang w:eastAsia="en-US"/>
              </w:rPr>
              <w:t>Darllenwch yr adnodd ar-lein ‘Project Maint Cymru’.</w:t>
            </w:r>
          </w:p>
          <w:p w:rsidR="00C567EA" w:rsidRDefault="00C567EA" w:rsidP="00D90B0B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C567EA" w:rsidRDefault="00C567EA" w:rsidP="00D90B0B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>Meini prawf llwyddiant:</w:t>
            </w:r>
            <w:r w:rsidRPr="00AA2EF7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</w:p>
          <w:p w:rsidR="00C567EA" w:rsidRDefault="00C567EA" w:rsidP="00D90B0B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eastAsia="Times New Roman" w:hAnsi="Comic Sans MS" w:cs="Comic Sans MS"/>
                <w:color w:val="auto"/>
                <w:szCs w:val="20"/>
                <w:lang w:eastAsia="en-US"/>
              </w:rPr>
              <w:t>Deall bod Cymru yn weithredol iawn yn erbyn newid hinsawdd yn Affrica.</w:t>
            </w:r>
          </w:p>
          <w:p w:rsidR="00C567EA" w:rsidRPr="00AA2EF7" w:rsidRDefault="00C567EA" w:rsidP="00D90B0B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C567EA" w:rsidRDefault="00C567EA" w:rsidP="00D90B0B">
            <w:pPr>
              <w:jc w:val="left"/>
              <w:rPr>
                <w:rFonts w:ascii="Comic Sans MS" w:hAnsi="Comic Sans MS" w:cs="Arial"/>
                <w:color w:val="auto"/>
                <w:szCs w:val="20"/>
                <w:u w:val="single"/>
              </w:rPr>
            </w:pPr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>Gweithgaredd</w:t>
            </w:r>
          </w:p>
          <w:p w:rsidR="00C567EA" w:rsidRDefault="00C567EA" w:rsidP="008F3A29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eastAsia="Times New Roman" w:hAnsi="Comic Sans MS" w:cs="Comic Sans MS"/>
                <w:color w:val="auto"/>
                <w:szCs w:val="20"/>
                <w:lang w:eastAsia="en-US"/>
              </w:rPr>
              <w:t>Darllen drwy’r erthygl a’i thrafod hi fel dosbarth. Mewn grwpiau, caiff y plant nodi’r ffyrdd mae Cymru yn helpu yn Affrica a’r effaith mae’r help yna’n ei gael yn Affrica o ganlyniad. Llunio map llif yn dangos beth sy’n achosi’r newid yn amgylchedd Affrica (help o Gymru) a beth sy’n digwydd o ganlyniad i hynny.</w:t>
            </w:r>
          </w:p>
          <w:p w:rsidR="00C567EA" w:rsidRDefault="00C567EA" w:rsidP="008F3A29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C567EA" w:rsidRPr="005D5CA9" w:rsidRDefault="00C567EA" w:rsidP="005D5CA9">
            <w:pPr>
              <w:jc w:val="center"/>
              <w:rPr>
                <w:rFonts w:ascii="Comic Sans MS" w:hAnsi="Comic Sans MS" w:cs="Arial"/>
                <w:color w:val="auto"/>
                <w:szCs w:val="20"/>
                <w:u w:val="single"/>
              </w:rPr>
            </w:pPr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>Map llif yn dangos yr effaith mae help Cymru yn ei gael yn Affrica</w:t>
            </w:r>
          </w:p>
          <w:p w:rsidR="00C567EA" w:rsidRDefault="00C567EA" w:rsidP="008F3A29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C567EA" w:rsidRDefault="00C567EA" w:rsidP="008F3A29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noProof/>
                <w:lang w:val="en-US" w:eastAsia="en-US"/>
              </w:rPr>
              <w:pict>
                <v:shape id="_x0000_s1059" type="#_x0000_t32" style="position:absolute;margin-left:222.1pt;margin-top:6.05pt;width:54.4pt;height:9.7pt;flip:y;z-index:251673600" o:connectortype="straight">
                  <v:stroke endarrow="block"/>
                </v:shape>
              </w:pict>
            </w:r>
            <w:r>
              <w:rPr>
                <w:noProof/>
                <w:lang w:val="en-US" w:eastAsia="en-US"/>
              </w:rPr>
              <w:pict>
                <v:shape id="_x0000_s1060" type="#_x0000_t32" style="position:absolute;margin-left:52.5pt;margin-top:6.05pt;width:64pt;height:9.7pt;z-index:251669504" o:connectortype="straight">
                  <v:stroke endarrow="block"/>
                </v:shape>
              </w:pict>
            </w:r>
          </w:p>
          <w:p w:rsidR="00C567EA" w:rsidRDefault="00C567EA" w:rsidP="008F3A29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noProof/>
                <w:lang w:val="en-US" w:eastAsia="en-US"/>
              </w:rPr>
              <w:pict>
                <v:shape id="_x0000_s1061" type="#_x0000_t202" style="position:absolute;margin-left:-1.4pt;margin-top:9.1pt;width:53.9pt;height:57.6pt;z-index:251677696" strokecolor="white">
                  <v:textbox>
                    <w:txbxContent>
                      <w:p w:rsidR="00C567EA" w:rsidRDefault="00C567EA" w:rsidP="005D5CA9">
                        <w:pPr>
                          <w:jc w:val="left"/>
                        </w:pPr>
                        <w:r>
                          <w:t>Sut mae Cymru’n helpu?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 w:eastAsia="en-US"/>
              </w:rPr>
              <w:pict>
                <v:shape id="_x0000_s1062" type="#_x0000_t202" style="position:absolute;margin-left:119.15pt;margin-top:1.8pt;width:102.95pt;height:82.7pt;z-index:251668480" fillcolor="#9bbb59" strokecolor="#f2f2f2" strokeweight="3pt">
                  <v:shadow on="t" type="perspective" color="#4e6128" opacity=".5" offset="1pt" offset2="-1pt"/>
                  <v:textbox>
                    <w:txbxContent>
                      <w:p w:rsidR="00C567EA" w:rsidRDefault="00C567EA"/>
                      <w:p w:rsidR="00C567EA" w:rsidRPr="008F3A29" w:rsidRDefault="00C567EA" w:rsidP="008F3A29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Mae Cymru yn mynd i’r afael â newid hinsawdd yng Nghymru.</w:t>
                        </w:r>
                      </w:p>
                    </w:txbxContent>
                  </v:textbox>
                </v:shape>
              </w:pict>
            </w:r>
          </w:p>
          <w:p w:rsidR="00C567EA" w:rsidRDefault="00C567EA" w:rsidP="008F3A29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noProof/>
                <w:lang w:val="en-US" w:eastAsia="en-US"/>
              </w:rPr>
              <w:pict>
                <v:shape id="_x0000_s1063" type="#_x0000_t202" style="position:absolute;margin-left:294.1pt;margin-top:.75pt;width:59.2pt;height:52.35pt;z-index:251678720" stroked="f">
                  <v:textbox>
                    <w:txbxContent>
                      <w:p w:rsidR="00C567EA" w:rsidRDefault="00C567EA" w:rsidP="005D5CA9"/>
                      <w:p w:rsidR="00C567EA" w:rsidRDefault="00C567EA" w:rsidP="00FC5E86">
                        <w:pPr>
                          <w:jc w:val="left"/>
                        </w:pPr>
                        <w:r>
                          <w:t>Beth yw’r effeithiau?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 w:eastAsia="en-US"/>
              </w:rPr>
              <w:pict>
                <v:shape id="_x0000_s1064" type="#_x0000_t32" style="position:absolute;margin-left:226.35pt;margin-top:13.35pt;width:54.4pt;height:0;z-index:251674624" o:connectortype="straight">
                  <v:stroke endarrow="block"/>
                </v:shape>
              </w:pict>
            </w:r>
            <w:r>
              <w:rPr>
                <w:noProof/>
                <w:lang w:val="en-US" w:eastAsia="en-US"/>
              </w:rPr>
              <w:pict>
                <v:shape id="_x0000_s1065" type="#_x0000_t32" style="position:absolute;margin-left:56.75pt;margin-top:11.2pt;width:59.75pt;height:2.15pt;z-index:251670528" o:connectortype="straight">
                  <v:stroke endarrow="block"/>
                </v:shape>
              </w:pict>
            </w:r>
          </w:p>
          <w:p w:rsidR="00C567EA" w:rsidRPr="008F3A29" w:rsidRDefault="00C567EA" w:rsidP="008F3A29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C567EA" w:rsidRDefault="00C567EA" w:rsidP="00D90B0B">
            <w:pPr>
              <w:pStyle w:val="ListParagraph"/>
              <w:ind w:left="360"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noProof/>
                <w:lang w:val="en-US" w:eastAsia="en-US"/>
              </w:rPr>
              <w:pict>
                <v:shape id="_x0000_s1066" type="#_x0000_t32" style="position:absolute;left:0;text-align:left;margin-left:226.35pt;margin-top:12.7pt;width:54.4pt;height:0;z-index:251675648" o:connectortype="straight">
                  <v:stroke endarrow="block"/>
                </v:shape>
              </w:pict>
            </w:r>
            <w:r>
              <w:rPr>
                <w:noProof/>
                <w:lang w:val="en-US" w:eastAsia="en-US"/>
              </w:rPr>
              <w:pict>
                <v:shape id="_x0000_s1067" type="#_x0000_t32" style="position:absolute;left:0;text-align:left;margin-left:56.75pt;margin-top:10.05pt;width:59.75pt;height:0;z-index:251671552" o:connectortype="straight">
                  <v:stroke endarrow="block"/>
                </v:shape>
              </w:pict>
            </w:r>
          </w:p>
          <w:p w:rsidR="00C567EA" w:rsidRDefault="00C567EA" w:rsidP="00D90B0B">
            <w:pPr>
              <w:pStyle w:val="ListParagraph"/>
              <w:ind w:left="360"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C567EA" w:rsidRDefault="00C567EA" w:rsidP="00D90B0B">
            <w:pPr>
              <w:jc w:val="left"/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</w:pPr>
          </w:p>
          <w:p w:rsidR="00C567EA" w:rsidRDefault="00C567EA" w:rsidP="00D90B0B">
            <w:pPr>
              <w:jc w:val="left"/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</w:pPr>
            <w:r>
              <w:rPr>
                <w:noProof/>
                <w:lang w:val="en-US" w:eastAsia="en-US"/>
              </w:rPr>
              <w:pict>
                <v:shape id="_x0000_s1068" type="#_x0000_t32" style="position:absolute;margin-left:226.35pt;margin-top:.9pt;width:58.65pt;height:8.95pt;z-index:251676672" o:connectortype="straight">
                  <v:stroke endarrow="block"/>
                </v:shape>
              </w:pict>
            </w:r>
            <w:r>
              <w:rPr>
                <w:noProof/>
                <w:lang w:val="en-US" w:eastAsia="en-US"/>
              </w:rPr>
              <w:pict>
                <v:shape id="_x0000_s1069" type="#_x0000_t32" style="position:absolute;margin-left:56.75pt;margin-top:.9pt;width:59.75pt;height:8.95pt;flip:y;z-index:251672576" o:connectortype="straight">
                  <v:stroke endarrow="block"/>
                </v:shape>
              </w:pict>
            </w:r>
          </w:p>
          <w:p w:rsidR="00C567EA" w:rsidRDefault="00C567EA" w:rsidP="00D90B0B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C567EA" w:rsidRDefault="00C567EA" w:rsidP="00D90B0B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hAnsi="Comic Sans MS" w:cs="Arial"/>
                <w:color w:val="auto"/>
                <w:szCs w:val="20"/>
              </w:rPr>
              <w:t>Dyma rai syniadau am sut y mae Cymru’n helpu:</w:t>
            </w:r>
          </w:p>
          <w:p w:rsidR="00C567EA" w:rsidRDefault="00C567EA" w:rsidP="00D90B0B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C567EA" w:rsidRDefault="00C567EA" w:rsidP="00D90B0B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hAnsi="Comic Sans MS" w:cs="Arial"/>
                <w:color w:val="auto"/>
                <w:szCs w:val="20"/>
              </w:rPr>
              <w:t>Project Maint Cymru</w:t>
            </w:r>
          </w:p>
          <w:p w:rsidR="00C567EA" w:rsidRDefault="00C567EA" w:rsidP="00D90B0B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hAnsi="Comic Sans MS" w:cs="Arial"/>
                <w:color w:val="auto"/>
                <w:szCs w:val="20"/>
              </w:rPr>
              <w:t>Project Cymru yn Affrica</w:t>
            </w:r>
          </w:p>
          <w:p w:rsidR="00C567EA" w:rsidRDefault="00C567EA" w:rsidP="00D90B0B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hAnsi="Comic Sans MS" w:cs="Arial"/>
                <w:color w:val="auto"/>
                <w:szCs w:val="20"/>
              </w:rPr>
              <w:t>Buddsoddiad o dros $2,000,000 gan y Cenhedloedd Unedig i Gymru gael helpu yn Affrica</w:t>
            </w:r>
          </w:p>
          <w:p w:rsidR="00C567EA" w:rsidRDefault="00C567EA" w:rsidP="00D90B0B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hAnsi="Comic Sans MS" w:cs="Arial"/>
                <w:color w:val="auto"/>
                <w:szCs w:val="20"/>
              </w:rPr>
              <w:t>Mae pobl yng Nghymru yn gwirfoddoli i helpu yn Affrica</w:t>
            </w:r>
          </w:p>
          <w:p w:rsidR="00C567EA" w:rsidRDefault="00C567EA" w:rsidP="00D90B0B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C567EA" w:rsidRDefault="00C567EA" w:rsidP="00D90B0B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hAnsi="Comic Sans MS" w:cs="Arial"/>
                <w:color w:val="auto"/>
                <w:szCs w:val="20"/>
              </w:rPr>
              <w:t>Gallai rhai o’r effeithiau fod yn:</w:t>
            </w:r>
          </w:p>
          <w:p w:rsidR="00C567EA" w:rsidRDefault="00C567EA" w:rsidP="00D90B0B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C567EA" w:rsidRDefault="00C567EA" w:rsidP="00D90B0B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hAnsi="Comic Sans MS" w:cs="Arial"/>
                <w:color w:val="auto"/>
                <w:szCs w:val="20"/>
              </w:rPr>
              <w:t xml:space="preserve">Ardal o fforest maint Cymru yn cael ei chynnal </w:t>
            </w:r>
          </w:p>
          <w:p w:rsidR="00C567EA" w:rsidRDefault="00C567EA" w:rsidP="00D90B0B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eastAsia="Times New Roman" w:hAnsi="Comic Sans MS" w:cs="Comic Sans MS"/>
                <w:color w:val="auto"/>
                <w:szCs w:val="20"/>
                <w:lang w:eastAsia="en-US"/>
              </w:rPr>
              <w:t>Lleihau allyriadau carbon drwy gynnal y fforestydd</w:t>
            </w:r>
          </w:p>
          <w:p w:rsidR="00C567EA" w:rsidRDefault="00C567EA" w:rsidP="00D90B0B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hAnsi="Comic Sans MS" w:cs="Arial"/>
                <w:color w:val="auto"/>
                <w:szCs w:val="20"/>
              </w:rPr>
              <w:t>Mae gwarchod fforestydd yn helpu pobl, bywyd gwyllt a phridd</w:t>
            </w:r>
          </w:p>
          <w:p w:rsidR="00C567EA" w:rsidRDefault="00C567EA" w:rsidP="00D90B0B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hAnsi="Comic Sans MS" w:cs="Arial"/>
                <w:color w:val="auto"/>
                <w:szCs w:val="20"/>
              </w:rPr>
              <w:t>Mae coed a fforestydd yn golygu y bydd hi’n glawio’n amlach</w:t>
            </w:r>
          </w:p>
          <w:p w:rsidR="00C567EA" w:rsidRDefault="00C567EA" w:rsidP="00D90B0B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hAnsi="Comic Sans MS" w:cs="Arial"/>
                <w:color w:val="auto"/>
                <w:szCs w:val="20"/>
              </w:rPr>
              <w:t>Bydd 1,000,000 o goed yn cael eu plannu’n Affrica</w:t>
            </w:r>
          </w:p>
          <w:p w:rsidR="00C567EA" w:rsidRDefault="00C567EA" w:rsidP="00D90B0B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hAnsi="Comic Sans MS" w:cs="Arial"/>
                <w:color w:val="auto"/>
                <w:szCs w:val="20"/>
              </w:rPr>
              <w:t>Mae mwy o waith i’r ffermwyr</w:t>
            </w:r>
          </w:p>
          <w:p w:rsidR="00C567EA" w:rsidRDefault="00C567EA" w:rsidP="00D90B0B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hAnsi="Comic Sans MS" w:cs="Arial"/>
                <w:color w:val="auto"/>
                <w:szCs w:val="20"/>
              </w:rPr>
              <w:t>Gall goed gysgodi llwyni coffi</w:t>
            </w:r>
          </w:p>
          <w:p w:rsidR="00C567EA" w:rsidRPr="005D5CA9" w:rsidRDefault="00C567EA" w:rsidP="00D90B0B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C567EA" w:rsidRDefault="00C567EA" w:rsidP="00D90B0B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eastAsia="Times New Roman" w:hAnsi="Comic Sans MS" w:cs="Comic Sans MS"/>
                <w:color w:val="auto"/>
                <w:szCs w:val="20"/>
                <w:u w:val="single"/>
                <w:lang w:eastAsia="en-US"/>
              </w:rPr>
              <w:t>Cyflawn</w:t>
            </w:r>
            <w:r>
              <w:rPr>
                <w:rFonts w:ascii="Comic Sans MS" w:eastAsia="Times New Roman" w:hAnsi="Comic Sans MS" w:cs="Comic Sans MS"/>
                <w:color w:val="auto"/>
                <w:szCs w:val="20"/>
                <w:lang w:eastAsia="en-US"/>
              </w:rPr>
              <w:t>: Bydd pob grŵp yn gallu rhannu eu syniadau am yr effaith y mae Cymru’n ei chael yn Affrica. Wrth fod plant yn gwneud eu rhestr am effeithiau cadarnhaol presenoldeb Cymru yn Affrica, gallant ail-ymweld â’r meini prawf llwyddiant er mwyn deall dylanwad gwlad mor fychan ^Chymru mewn cyfandir mor fawr.</w:t>
            </w:r>
          </w:p>
          <w:p w:rsidR="00C567EA" w:rsidRDefault="00C567EA" w:rsidP="00D90B0B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C567EA" w:rsidRDefault="00C567EA" w:rsidP="00D90B0B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eastAsia="Times New Roman" w:hAnsi="Comic Sans MS" w:cs="Comic Sans MS"/>
                <w:color w:val="auto"/>
                <w:szCs w:val="20"/>
                <w:lang w:eastAsia="en-US"/>
              </w:rPr>
              <w:t>Gall gweithgareddau eraill gynnwys:</w:t>
            </w:r>
          </w:p>
          <w:p w:rsidR="00C567EA" w:rsidRDefault="00C567EA" w:rsidP="000F0E7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eastAsia="Times New Roman" w:hAnsi="Comic Sans MS" w:cs="Comic Sans MS"/>
                <w:color w:val="auto"/>
                <w:szCs w:val="20"/>
                <w:lang w:eastAsia="en-US"/>
              </w:rPr>
              <w:t>Gwneud poster i annog gwirfoddolwyr i helpu yn Affrica drwy ddangos buddion gwneud hynny i’r amgylchedd a’r bobl</w:t>
            </w:r>
          </w:p>
          <w:p w:rsidR="00C567EA" w:rsidRPr="00294FBB" w:rsidRDefault="00C567EA" w:rsidP="00294FBB">
            <w:pPr>
              <w:pStyle w:val="ListParagraph"/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Comic Sans MS" w:hAnsi="Comic Sans MS" w:cs="Arial"/>
                <w:color w:val="auto"/>
                <w:szCs w:val="20"/>
                <w:lang w:eastAsia="en-US"/>
              </w:rPr>
            </w:pPr>
            <w:r>
              <w:rPr>
                <w:rFonts w:ascii="Comic Sans MS" w:hAnsi="Comic Sans MS" w:cs="Arial"/>
                <w:color w:val="auto"/>
                <w:szCs w:val="20"/>
              </w:rPr>
              <w:t>Dylid annog disgyblion i ganfod ardal yn eu hysgol neu’n lleol iddyn nhw ble gellir plannu mwy o goed.</w:t>
            </w:r>
            <w:r w:rsidRPr="00294FBB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r>
              <w:rPr>
                <w:rFonts w:ascii="Comic Sans MS" w:hAnsi="Comic Sans MS" w:cs="Arial"/>
                <w:color w:val="auto"/>
                <w:szCs w:val="20"/>
              </w:rPr>
              <w:t>Bydd Ymddiriedolaeth y Goedwig yn darparu chwipiau coed am ddim i grwpiau sy’n bwriadu plannu coed mewn ysgolion. Efallai gallai’r ysgol gynnal diwrnod plannu coed.</w:t>
            </w:r>
          </w:p>
          <w:p w:rsidR="00C567EA" w:rsidRPr="000F0E7F" w:rsidRDefault="00C567EA" w:rsidP="00D90B0B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C567EA" w:rsidRPr="00F12F2B" w:rsidRDefault="00C567EA" w:rsidP="00D90B0B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eastAsia="Times New Roman" w:hAnsi="Comic Sans MS" w:cs="Comic Sans MS"/>
                <w:b/>
                <w:bCs/>
                <w:color w:val="auto"/>
                <w:szCs w:val="20"/>
                <w:u w:val="single"/>
                <w:lang w:eastAsia="en-US"/>
              </w:rPr>
              <w:t>AagD</w:t>
            </w:r>
            <w:r>
              <w:rPr>
                <w:rFonts w:ascii="Comic Sans MS" w:eastAsia="Times New Roman" w:hAnsi="Comic Sans MS" w:cs="Comic Sans MS"/>
                <w:color w:val="auto"/>
                <w:szCs w:val="20"/>
                <w:lang w:eastAsia="en-US"/>
              </w:rPr>
              <w:t>: Drwy gydol y gweithgaredd, bydd plant yn cael gweithio gyda’u cyfoedion mewn grwpiau’n cefnogi ei gilydd, wrth rannu ac addasu syniadau wrth weihtio.</w:t>
            </w:r>
          </w:p>
          <w:p w:rsidR="00C567EA" w:rsidRPr="00AA4C39" w:rsidRDefault="00C567EA" w:rsidP="00D90B0B">
            <w:pPr>
              <w:jc w:val="left"/>
              <w:rPr>
                <w:rFonts w:ascii="Comic Sans MS" w:hAnsi="Comic Sans MS"/>
                <w:szCs w:val="20"/>
              </w:rPr>
            </w:pPr>
          </w:p>
        </w:tc>
      </w:tr>
    </w:tbl>
    <w:p w:rsidR="00C567EA" w:rsidRPr="00967DE4" w:rsidRDefault="00C567EA" w:rsidP="00B60C2A">
      <w:pPr>
        <w:jc w:val="left"/>
        <w:rPr>
          <w:rFonts w:ascii="Comic Sans MS" w:hAnsi="Comic Sans MS" w:cs="Arial"/>
          <w:b/>
          <w:szCs w:val="20"/>
        </w:rPr>
      </w:pPr>
    </w:p>
    <w:p w:rsidR="00C567EA" w:rsidRPr="00967DE4" w:rsidRDefault="00C567EA" w:rsidP="00E45C75">
      <w:pPr>
        <w:jc w:val="left"/>
        <w:rPr>
          <w:rFonts w:ascii="Comic Sans MS" w:hAnsi="Comic Sans MS" w:cs="Arial"/>
          <w:b/>
          <w:szCs w:val="20"/>
        </w:rPr>
      </w:pPr>
    </w:p>
    <w:sectPr w:rsidR="00C567EA" w:rsidRPr="00967DE4" w:rsidSect="00E45C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tigerL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L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4BAB"/>
    <w:multiLevelType w:val="hybridMultilevel"/>
    <w:tmpl w:val="420C45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BC4148"/>
    <w:multiLevelType w:val="hybridMultilevel"/>
    <w:tmpl w:val="0360C73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CD64651"/>
    <w:multiLevelType w:val="hybridMultilevel"/>
    <w:tmpl w:val="0D305D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07106F"/>
    <w:multiLevelType w:val="hybridMultilevel"/>
    <w:tmpl w:val="43CA2E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FB6DEB"/>
    <w:multiLevelType w:val="hybridMultilevel"/>
    <w:tmpl w:val="20803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67C6AE1"/>
    <w:multiLevelType w:val="hybridMultilevel"/>
    <w:tmpl w:val="709446BE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C75"/>
    <w:rsid w:val="0005682E"/>
    <w:rsid w:val="000771E4"/>
    <w:rsid w:val="000F0E7F"/>
    <w:rsid w:val="0012173D"/>
    <w:rsid w:val="001317C5"/>
    <w:rsid w:val="00155CD1"/>
    <w:rsid w:val="00171C3E"/>
    <w:rsid w:val="00185B6A"/>
    <w:rsid w:val="001A245F"/>
    <w:rsid w:val="001A4B76"/>
    <w:rsid w:val="001C277D"/>
    <w:rsid w:val="001E5430"/>
    <w:rsid w:val="00237B70"/>
    <w:rsid w:val="002540A2"/>
    <w:rsid w:val="00274858"/>
    <w:rsid w:val="00275C44"/>
    <w:rsid w:val="00283554"/>
    <w:rsid w:val="00287A23"/>
    <w:rsid w:val="00294FBB"/>
    <w:rsid w:val="002D4718"/>
    <w:rsid w:val="00306E88"/>
    <w:rsid w:val="00356A34"/>
    <w:rsid w:val="00361D13"/>
    <w:rsid w:val="0038290A"/>
    <w:rsid w:val="003A28F7"/>
    <w:rsid w:val="003C131F"/>
    <w:rsid w:val="0046681D"/>
    <w:rsid w:val="00485187"/>
    <w:rsid w:val="004B04DD"/>
    <w:rsid w:val="004F7659"/>
    <w:rsid w:val="00521DCF"/>
    <w:rsid w:val="005235AE"/>
    <w:rsid w:val="00556E58"/>
    <w:rsid w:val="005D5CA9"/>
    <w:rsid w:val="0060504C"/>
    <w:rsid w:val="00613BA4"/>
    <w:rsid w:val="006319DD"/>
    <w:rsid w:val="0065749E"/>
    <w:rsid w:val="0066695D"/>
    <w:rsid w:val="006B5B3B"/>
    <w:rsid w:val="006D637D"/>
    <w:rsid w:val="006F077D"/>
    <w:rsid w:val="00712B1E"/>
    <w:rsid w:val="00741709"/>
    <w:rsid w:val="007A1DF0"/>
    <w:rsid w:val="007D2171"/>
    <w:rsid w:val="007E5226"/>
    <w:rsid w:val="007F2802"/>
    <w:rsid w:val="007F6216"/>
    <w:rsid w:val="00827064"/>
    <w:rsid w:val="00832A70"/>
    <w:rsid w:val="00843A5F"/>
    <w:rsid w:val="008C098E"/>
    <w:rsid w:val="008D6BD9"/>
    <w:rsid w:val="008E79EB"/>
    <w:rsid w:val="008F3A29"/>
    <w:rsid w:val="00907C47"/>
    <w:rsid w:val="009123A4"/>
    <w:rsid w:val="00930286"/>
    <w:rsid w:val="00967DE4"/>
    <w:rsid w:val="009B0355"/>
    <w:rsid w:val="009B4224"/>
    <w:rsid w:val="009E3385"/>
    <w:rsid w:val="009E4256"/>
    <w:rsid w:val="00A1166A"/>
    <w:rsid w:val="00A36609"/>
    <w:rsid w:val="00A72F4B"/>
    <w:rsid w:val="00AA2EF7"/>
    <w:rsid w:val="00AA4C39"/>
    <w:rsid w:val="00AB60D6"/>
    <w:rsid w:val="00B11B21"/>
    <w:rsid w:val="00B3439E"/>
    <w:rsid w:val="00B43A61"/>
    <w:rsid w:val="00B60C2A"/>
    <w:rsid w:val="00BA465D"/>
    <w:rsid w:val="00BB5447"/>
    <w:rsid w:val="00BF7262"/>
    <w:rsid w:val="00C47CB6"/>
    <w:rsid w:val="00C567EA"/>
    <w:rsid w:val="00C80353"/>
    <w:rsid w:val="00D070BF"/>
    <w:rsid w:val="00D659F3"/>
    <w:rsid w:val="00D90B0B"/>
    <w:rsid w:val="00DE23D4"/>
    <w:rsid w:val="00DE3372"/>
    <w:rsid w:val="00E31F18"/>
    <w:rsid w:val="00E45C75"/>
    <w:rsid w:val="00E545D0"/>
    <w:rsid w:val="00E56C5D"/>
    <w:rsid w:val="00E85556"/>
    <w:rsid w:val="00EB3575"/>
    <w:rsid w:val="00EC1047"/>
    <w:rsid w:val="00EC60D5"/>
    <w:rsid w:val="00EC63C3"/>
    <w:rsid w:val="00EE23CD"/>
    <w:rsid w:val="00F12F2B"/>
    <w:rsid w:val="00F14EA6"/>
    <w:rsid w:val="00F56AE9"/>
    <w:rsid w:val="00FC5E86"/>
    <w:rsid w:val="00FE4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Calibri" w:hAnsi="Comic Sans M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C75"/>
    <w:pPr>
      <w:widowControl w:val="0"/>
      <w:jc w:val="both"/>
    </w:pPr>
    <w:rPr>
      <w:rFonts w:ascii="Times New Roman" w:eastAsia="SimSun" w:hAnsi="Times New Roman"/>
      <w:color w:val="000000"/>
      <w:sz w:val="20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5C75"/>
    <w:pPr>
      <w:keepNext/>
      <w:widowControl/>
      <w:jc w:val="left"/>
      <w:outlineLvl w:val="0"/>
    </w:pPr>
    <w:rPr>
      <w:rFonts w:ascii="Comic Sans MS" w:eastAsia="Times New Roman" w:hAnsi="Comic Sans MS"/>
      <w:color w:val="auto"/>
      <w:sz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45C75"/>
    <w:pPr>
      <w:keepNext/>
      <w:widowControl/>
      <w:jc w:val="center"/>
      <w:outlineLvl w:val="1"/>
    </w:pPr>
    <w:rPr>
      <w:rFonts w:ascii="Comic Sans MS" w:eastAsia="Times New Roman" w:hAnsi="Comic Sans MS"/>
      <w:color w:val="auto"/>
      <w:sz w:val="24"/>
      <w:u w:val="single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5C75"/>
    <w:rPr>
      <w:rFonts w:eastAsia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45C75"/>
    <w:rPr>
      <w:rFonts w:eastAsia="Times New Roman" w:cs="Times New Roman"/>
      <w:sz w:val="24"/>
      <w:szCs w:val="24"/>
      <w:u w:val="single"/>
    </w:rPr>
  </w:style>
  <w:style w:type="paragraph" w:styleId="ListParagraph">
    <w:name w:val="List Paragraph"/>
    <w:basedOn w:val="Normal"/>
    <w:uiPriority w:val="99"/>
    <w:qFormat/>
    <w:rsid w:val="002748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F0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77D"/>
    <w:rPr>
      <w:rFonts w:ascii="Tahoma" w:eastAsia="SimSun" w:hAnsi="Tahoma" w:cs="Tahoma"/>
      <w:color w:val="000000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329</TotalTime>
  <Pages>7</Pages>
  <Words>1734</Words>
  <Characters>9889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2012</dc:title>
  <dc:subject/>
  <dc:creator>court</dc:creator>
  <cp:keywords/>
  <dc:description/>
  <cp:lastModifiedBy>lois.jones</cp:lastModifiedBy>
  <cp:revision>11</cp:revision>
  <dcterms:created xsi:type="dcterms:W3CDTF">2012-02-06T10:23:00Z</dcterms:created>
  <dcterms:modified xsi:type="dcterms:W3CDTF">2012-02-09T15:54:00Z</dcterms:modified>
</cp:coreProperties>
</file>